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BCD" w:rsidRPr="00536E86" w:rsidRDefault="00E31BCD" w:rsidP="00E31BCD">
      <w:pPr>
        <w:spacing w:after="0"/>
        <w:jc w:val="center"/>
        <w:rPr>
          <w:b/>
          <w:sz w:val="28"/>
          <w:szCs w:val="28"/>
        </w:rPr>
      </w:pPr>
      <w:r w:rsidRPr="00536E86">
        <w:rPr>
          <w:b/>
          <w:sz w:val="28"/>
          <w:szCs w:val="28"/>
        </w:rPr>
        <w:t>GABRIELA</w:t>
      </w:r>
      <w:r w:rsidR="001505CF" w:rsidRPr="00536E86">
        <w:rPr>
          <w:b/>
          <w:sz w:val="28"/>
          <w:szCs w:val="28"/>
        </w:rPr>
        <w:t xml:space="preserve"> PAZ</w:t>
      </w:r>
      <w:r w:rsidRPr="00536E86">
        <w:rPr>
          <w:b/>
          <w:sz w:val="28"/>
          <w:szCs w:val="28"/>
        </w:rPr>
        <w:t xml:space="preserve"> ARANEDA REAL</w:t>
      </w:r>
    </w:p>
    <w:p w:rsidR="00E31BCD" w:rsidRPr="00BB4733" w:rsidRDefault="00E31BCD" w:rsidP="0046026F">
      <w:pPr>
        <w:spacing w:after="0" w:line="240" w:lineRule="auto"/>
        <w:jc w:val="center"/>
        <w:rPr>
          <w:i/>
        </w:rPr>
      </w:pPr>
      <w:r w:rsidRPr="00BB4733">
        <w:rPr>
          <w:i/>
        </w:rPr>
        <w:t>INGENIERO CIVIL  INDUSTRIA FORESTALES</w:t>
      </w:r>
    </w:p>
    <w:p w:rsidR="00BB4733" w:rsidRPr="00BB4733" w:rsidRDefault="00E31BCD" w:rsidP="0046026F">
      <w:pPr>
        <w:spacing w:after="0" w:line="240" w:lineRule="auto"/>
        <w:jc w:val="center"/>
        <w:rPr>
          <w:i/>
        </w:rPr>
      </w:pPr>
      <w:r w:rsidRPr="00BB4733">
        <w:rPr>
          <w:i/>
        </w:rPr>
        <w:t xml:space="preserve"> MAGISTER</w:t>
      </w:r>
      <w:r w:rsidR="00A021B6">
        <w:rPr>
          <w:i/>
        </w:rPr>
        <w:t xml:space="preserve"> </w:t>
      </w:r>
      <w:r w:rsidRPr="00BB4733">
        <w:rPr>
          <w:i/>
        </w:rPr>
        <w:t>EN INGENIERIA INDUSTRIAL</w:t>
      </w:r>
    </w:p>
    <w:p w:rsidR="002318B9" w:rsidRDefault="002318B9" w:rsidP="0046026F">
      <w:pPr>
        <w:spacing w:after="0" w:line="240" w:lineRule="auto"/>
        <w:jc w:val="center"/>
        <w:rPr>
          <w:i/>
        </w:rPr>
      </w:pPr>
      <w:r>
        <w:rPr>
          <w:i/>
        </w:rPr>
        <w:t xml:space="preserve">E mail: </w:t>
      </w:r>
      <w:hyperlink r:id="rId6" w:history="1">
        <w:r w:rsidRPr="00C71233">
          <w:rPr>
            <w:rStyle w:val="Hipervnculo"/>
            <w:i/>
          </w:rPr>
          <w:t>gaaraned@gmail.com</w:t>
        </w:r>
      </w:hyperlink>
      <w:r w:rsidR="0037191B" w:rsidRPr="0037191B">
        <w:rPr>
          <w:rStyle w:val="Hipervnculo"/>
          <w:i/>
          <w:u w:val="none"/>
        </w:rPr>
        <w:t xml:space="preserve">, </w:t>
      </w:r>
      <w:r>
        <w:rPr>
          <w:i/>
        </w:rPr>
        <w:t>Teléfono</w:t>
      </w:r>
      <w:r w:rsidR="008C02FD">
        <w:rPr>
          <w:i/>
        </w:rPr>
        <w:t xml:space="preserve">: </w:t>
      </w:r>
      <w:r>
        <w:rPr>
          <w:i/>
        </w:rPr>
        <w:t>98811802</w:t>
      </w:r>
      <w:r w:rsidR="008C02FD">
        <w:rPr>
          <w:i/>
        </w:rPr>
        <w:t xml:space="preserve"> / </w:t>
      </w:r>
      <w:r w:rsidR="008C02FD" w:rsidRPr="008C02FD">
        <w:rPr>
          <w:rFonts w:ascii="Calibri" w:hAnsi="Calibri" w:cs="Calibri"/>
          <w:i/>
        </w:rPr>
        <w:t>041 – 3188717</w:t>
      </w:r>
    </w:p>
    <w:p w:rsidR="002318B9" w:rsidRPr="002318B9" w:rsidRDefault="002318B9" w:rsidP="0046026F">
      <w:pPr>
        <w:spacing w:after="0" w:line="240" w:lineRule="auto"/>
        <w:jc w:val="center"/>
        <w:rPr>
          <w:i/>
        </w:rPr>
      </w:pPr>
      <w:r>
        <w:rPr>
          <w:i/>
        </w:rPr>
        <w:t>Hualpén, Chile</w:t>
      </w:r>
    </w:p>
    <w:p w:rsidR="00FE410D" w:rsidRPr="00C74A63" w:rsidRDefault="00CC1FE2" w:rsidP="00F94A03">
      <w:pPr>
        <w:spacing w:after="120" w:line="240" w:lineRule="auto"/>
        <w:rPr>
          <w:rFonts w:ascii="Calibri" w:hAnsi="Calibri" w:cs="Calibri"/>
          <w:b/>
          <w:sz w:val="24"/>
          <w:szCs w:val="24"/>
        </w:rPr>
      </w:pPr>
      <w:r w:rsidRPr="00C74A63">
        <w:rPr>
          <w:rFonts w:ascii="Calibri" w:hAnsi="Calibri" w:cs="Calibri"/>
          <w:b/>
          <w:noProof/>
          <w:sz w:val="24"/>
          <w:szCs w:val="24"/>
          <w:lang w:val="es-CL" w:eastAsia="es-CL"/>
        </w:rPr>
        <mc:AlternateContent>
          <mc:Choice Requires="wps">
            <w:drawing>
              <wp:anchor distT="0" distB="0" distL="114300" distR="114300" simplePos="0" relativeHeight="251659264" behindDoc="0" locked="0" layoutInCell="1" allowOverlap="1" wp14:anchorId="5B070DC1" wp14:editId="38A79788">
                <wp:simplePos x="0" y="0"/>
                <wp:positionH relativeFrom="column">
                  <wp:posOffset>-221776</wp:posOffset>
                </wp:positionH>
                <wp:positionV relativeFrom="paragraph">
                  <wp:posOffset>181648</wp:posOffset>
                </wp:positionV>
                <wp:extent cx="6851015" cy="23496"/>
                <wp:effectExtent l="0" t="0" r="26035" b="33655"/>
                <wp:wrapNone/>
                <wp:docPr id="2" name="2 Conector recto"/>
                <wp:cNvGraphicFramePr/>
                <a:graphic xmlns:a="http://schemas.openxmlformats.org/drawingml/2006/main">
                  <a:graphicData uri="http://schemas.microsoft.com/office/word/2010/wordprocessingShape">
                    <wps:wsp>
                      <wps:cNvCnPr/>
                      <wps:spPr>
                        <a:xfrm flipV="1">
                          <a:off x="0" y="0"/>
                          <a:ext cx="6851015" cy="23496"/>
                        </a:xfrm>
                        <a:prstGeom prst="line">
                          <a:avLst/>
                        </a:prstGeom>
                        <a:ln w="254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2 Conector recto"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5pt,14.3pt" to="52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" strokecolor="#943634 [2405]" strokeweight="2pt"/>
            </w:pict>
          </mc:Fallback>
        </mc:AlternateContent>
      </w:r>
      <w:r w:rsidR="00BB4733" w:rsidRPr="00C74A63">
        <w:rPr>
          <w:rFonts w:ascii="Calibri" w:hAnsi="Calibri" w:cs="Calibri"/>
          <w:b/>
          <w:sz w:val="24"/>
          <w:szCs w:val="24"/>
        </w:rPr>
        <w:t>RESUMEN</w:t>
      </w:r>
    </w:p>
    <w:p w:rsidR="00EE2956" w:rsidRDefault="00EE2956" w:rsidP="00F94A03">
      <w:pPr>
        <w:spacing w:after="120" w:line="240" w:lineRule="auto"/>
        <w:jc w:val="both"/>
        <w:rPr>
          <w:i/>
        </w:rPr>
      </w:pPr>
      <w:r w:rsidRPr="00EE2956">
        <w:rPr>
          <w:i/>
        </w:rPr>
        <w:t xml:space="preserve">Capacidad de trabajo en equipo, </w:t>
      </w:r>
      <w:proofErr w:type="gramStart"/>
      <w:r w:rsidR="006A49FC">
        <w:rPr>
          <w:i/>
        </w:rPr>
        <w:t>m</w:t>
      </w:r>
      <w:r w:rsidR="00D31CF2">
        <w:rPr>
          <w:i/>
        </w:rPr>
        <w:t>etódica,</w:t>
      </w:r>
      <w:r w:rsidR="006A49FC">
        <w:rPr>
          <w:i/>
        </w:rPr>
        <w:t xml:space="preserve"> ordenada</w:t>
      </w:r>
      <w:r w:rsidR="00855117">
        <w:rPr>
          <w:i/>
        </w:rPr>
        <w:t xml:space="preserve"> y</w:t>
      </w:r>
      <w:r w:rsidR="00D31CF2">
        <w:rPr>
          <w:i/>
        </w:rPr>
        <w:t xml:space="preserve"> analítica</w:t>
      </w:r>
      <w:proofErr w:type="gramEnd"/>
      <w:r w:rsidR="00855117">
        <w:rPr>
          <w:i/>
        </w:rPr>
        <w:t>. C</w:t>
      </w:r>
      <w:r>
        <w:rPr>
          <w:i/>
        </w:rPr>
        <w:t xml:space="preserve">ompromiso con el trabajo, </w:t>
      </w:r>
      <w:r w:rsidR="00CA39C9">
        <w:rPr>
          <w:i/>
        </w:rPr>
        <w:t>t</w:t>
      </w:r>
      <w:r>
        <w:rPr>
          <w:i/>
        </w:rPr>
        <w:t xml:space="preserve">olerante al cambio, </w:t>
      </w:r>
      <w:r w:rsidR="00EA0558">
        <w:rPr>
          <w:i/>
        </w:rPr>
        <w:t>bu</w:t>
      </w:r>
      <w:r w:rsidR="00C66834">
        <w:rPr>
          <w:i/>
        </w:rPr>
        <w:t>enas relaciones interpersonales y manejo de conflictos.</w:t>
      </w:r>
      <w:r w:rsidR="00CA39C9">
        <w:rPr>
          <w:i/>
        </w:rPr>
        <w:t xml:space="preserve"> Capacidad de liderar equipos de trabajo.</w:t>
      </w:r>
    </w:p>
    <w:p w:rsidR="00FE410D" w:rsidRDefault="00EA0558" w:rsidP="00F94A03">
      <w:pPr>
        <w:spacing w:after="120" w:line="240" w:lineRule="auto"/>
        <w:jc w:val="both"/>
        <w:rPr>
          <w:i/>
        </w:rPr>
      </w:pPr>
      <w:r w:rsidRPr="00702202">
        <w:rPr>
          <w:i/>
        </w:rPr>
        <w:t>Conocimiento y experiencia en sistemas de Gestión de plantas industriales, programación y planificación de la producción s</w:t>
      </w:r>
      <w:r w:rsidR="00EA1F6E">
        <w:rPr>
          <w:i/>
        </w:rPr>
        <w:t xml:space="preserve">egún prioridades de mercado y necesidades internas. Manejo </w:t>
      </w:r>
      <w:r w:rsidR="004575F7">
        <w:rPr>
          <w:i/>
        </w:rPr>
        <w:t xml:space="preserve">y balance </w:t>
      </w:r>
      <w:r w:rsidR="00EA1F6E">
        <w:rPr>
          <w:i/>
        </w:rPr>
        <w:t>de stock</w:t>
      </w:r>
      <w:r w:rsidR="004575F7">
        <w:rPr>
          <w:i/>
        </w:rPr>
        <w:t>.</w:t>
      </w:r>
      <w:r w:rsidR="00EA1F6E">
        <w:rPr>
          <w:i/>
        </w:rPr>
        <w:t xml:space="preserve"> </w:t>
      </w:r>
    </w:p>
    <w:p w:rsidR="006F0FFA" w:rsidRDefault="00F25DCE" w:rsidP="00F94A03">
      <w:pPr>
        <w:spacing w:after="120" w:line="240" w:lineRule="auto"/>
        <w:jc w:val="both"/>
        <w:rPr>
          <w:i/>
        </w:rPr>
      </w:pPr>
      <w:r>
        <w:rPr>
          <w:i/>
        </w:rPr>
        <w:t xml:space="preserve">Experiencia en </w:t>
      </w:r>
      <w:r w:rsidR="002109EA">
        <w:rPr>
          <w:i/>
        </w:rPr>
        <w:t xml:space="preserve">generación y </w:t>
      </w:r>
      <w:r>
        <w:rPr>
          <w:i/>
        </w:rPr>
        <w:t xml:space="preserve">análisis </w:t>
      </w:r>
      <w:r w:rsidR="002109EA">
        <w:rPr>
          <w:i/>
        </w:rPr>
        <w:t xml:space="preserve">de indicadores </w:t>
      </w:r>
      <w:r w:rsidR="006F0FFA">
        <w:rPr>
          <w:i/>
        </w:rPr>
        <w:t xml:space="preserve">de procesos y tableros de gestión. Creación e implementación de sistemas de gestión de procesos productivos. </w:t>
      </w:r>
    </w:p>
    <w:p w:rsidR="00CE7E37" w:rsidRDefault="006F0FFA" w:rsidP="00F94A03">
      <w:pPr>
        <w:spacing w:after="120" w:line="240" w:lineRule="auto"/>
        <w:jc w:val="both"/>
        <w:rPr>
          <w:i/>
        </w:rPr>
      </w:pPr>
      <w:r>
        <w:rPr>
          <w:i/>
        </w:rPr>
        <w:t xml:space="preserve">Alto interés y manejo de mejora continua de procesos, </w:t>
      </w:r>
      <w:r w:rsidR="00380288">
        <w:rPr>
          <w:i/>
        </w:rPr>
        <w:t>experiencia en creación y liderazgo</w:t>
      </w:r>
      <w:r>
        <w:rPr>
          <w:i/>
        </w:rPr>
        <w:t xml:space="preserve"> </w:t>
      </w:r>
      <w:r w:rsidR="00380288">
        <w:rPr>
          <w:i/>
        </w:rPr>
        <w:t>de proyectos de excelencia operacional,</w:t>
      </w:r>
      <w:r w:rsidR="00CE7E37">
        <w:rPr>
          <w:i/>
        </w:rPr>
        <w:t xml:space="preserve"> buen manejo</w:t>
      </w:r>
      <w:r w:rsidR="0053792B">
        <w:rPr>
          <w:i/>
        </w:rPr>
        <w:t xml:space="preserve"> control de costos</w:t>
      </w:r>
      <w:r w:rsidR="00CE7E37">
        <w:rPr>
          <w:i/>
        </w:rPr>
        <w:t xml:space="preserve"> y</w:t>
      </w:r>
      <w:r w:rsidR="00D32445">
        <w:rPr>
          <w:i/>
        </w:rPr>
        <w:t xml:space="preserve"> estadístico </w:t>
      </w:r>
      <w:r w:rsidR="008662FD">
        <w:rPr>
          <w:i/>
        </w:rPr>
        <w:t>de procesos.</w:t>
      </w:r>
    </w:p>
    <w:p w:rsidR="00F25DCE" w:rsidRDefault="00CE7E37" w:rsidP="00F94A03">
      <w:pPr>
        <w:spacing w:after="120" w:line="240" w:lineRule="auto"/>
        <w:jc w:val="both"/>
        <w:rPr>
          <w:i/>
        </w:rPr>
      </w:pPr>
      <w:r>
        <w:rPr>
          <w:i/>
        </w:rPr>
        <w:t>Experiencia en gestión de Escuelas Universitarias, proceso</w:t>
      </w:r>
      <w:r w:rsidR="006A233C">
        <w:rPr>
          <w:i/>
        </w:rPr>
        <w:t>s</w:t>
      </w:r>
      <w:r>
        <w:rPr>
          <w:i/>
        </w:rPr>
        <w:t xml:space="preserve"> de autoevaluación para la acreditación de las carreras Universitarias</w:t>
      </w:r>
      <w:r w:rsidR="00496896">
        <w:rPr>
          <w:i/>
        </w:rPr>
        <w:t xml:space="preserve"> y procesos de</w:t>
      </w:r>
      <w:r>
        <w:rPr>
          <w:i/>
        </w:rPr>
        <w:t xml:space="preserve"> renovación curricular</w:t>
      </w:r>
      <w:r w:rsidR="00F470FD">
        <w:rPr>
          <w:i/>
        </w:rPr>
        <w:t>.</w:t>
      </w:r>
      <w:r>
        <w:rPr>
          <w:i/>
        </w:rPr>
        <w:t xml:space="preserve"> </w:t>
      </w:r>
      <w:r w:rsidR="006F0FFA">
        <w:rPr>
          <w:i/>
        </w:rPr>
        <w:t xml:space="preserve"> </w:t>
      </w:r>
    </w:p>
    <w:p w:rsidR="00EA53F1" w:rsidRDefault="00F94A03" w:rsidP="00F94A03">
      <w:pPr>
        <w:spacing w:after="120" w:line="240" w:lineRule="auto"/>
        <w:ind w:left="709" w:hanging="709"/>
        <w:rPr>
          <w:rFonts w:ascii="Calibri" w:hAnsi="Calibri" w:cs="Calibri"/>
          <w:b/>
          <w:sz w:val="24"/>
          <w:szCs w:val="24"/>
        </w:rPr>
      </w:pPr>
      <w:r w:rsidRPr="0046026F">
        <w:rPr>
          <w:rFonts w:ascii="Calibri" w:hAnsi="Calibri" w:cs="Calibri"/>
          <w:b/>
          <w:noProof/>
          <w:lang w:val="es-CL" w:eastAsia="es-CL"/>
        </w:rPr>
        <mc:AlternateContent>
          <mc:Choice Requires="wps">
            <w:drawing>
              <wp:anchor distT="0" distB="0" distL="114300" distR="114300" simplePos="0" relativeHeight="251671552" behindDoc="0" locked="0" layoutInCell="1" allowOverlap="1" wp14:anchorId="512E18AB" wp14:editId="70754537">
                <wp:simplePos x="0" y="0"/>
                <wp:positionH relativeFrom="column">
                  <wp:posOffset>-221776</wp:posOffset>
                </wp:positionH>
                <wp:positionV relativeFrom="paragraph">
                  <wp:posOffset>188595</wp:posOffset>
                </wp:positionV>
                <wp:extent cx="6851015" cy="23496"/>
                <wp:effectExtent l="0" t="0" r="26035" b="33655"/>
                <wp:wrapNone/>
                <wp:docPr id="10" name="10 Conector recto"/>
                <wp:cNvGraphicFramePr/>
                <a:graphic xmlns:a="http://schemas.openxmlformats.org/drawingml/2006/main">
                  <a:graphicData uri="http://schemas.microsoft.com/office/word/2010/wordprocessingShape">
                    <wps:wsp>
                      <wps:cNvCnPr/>
                      <wps:spPr>
                        <a:xfrm flipV="1">
                          <a:off x="0" y="0"/>
                          <a:ext cx="6851015" cy="23496"/>
                        </a:xfrm>
                        <a:prstGeom prst="line">
                          <a:avLst/>
                        </a:prstGeom>
                        <a:ln w="254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0 Conector recto" o:spid="_x0000_s1026" style="position:absolute;flip: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5pt,14.85pt" to="522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" strokecolor="#943634 [2405]" strokeweight="2pt"/>
            </w:pict>
          </mc:Fallback>
        </mc:AlternateContent>
      </w:r>
      <w:r w:rsidR="006916D9" w:rsidRPr="00C74A63">
        <w:rPr>
          <w:rFonts w:ascii="Calibri" w:hAnsi="Calibri" w:cs="Calibri"/>
          <w:b/>
          <w:sz w:val="24"/>
          <w:szCs w:val="24"/>
        </w:rPr>
        <w:t>ANTECEDENTES PERSONALES</w:t>
      </w:r>
    </w:p>
    <w:p w:rsidR="008C02FD" w:rsidRPr="008C02FD" w:rsidRDefault="00E927E9" w:rsidP="00F94A03">
      <w:pPr>
        <w:tabs>
          <w:tab w:val="left" w:pos="142"/>
          <w:tab w:val="left" w:pos="426"/>
          <w:tab w:val="left" w:pos="2835"/>
          <w:tab w:val="left" w:pos="3402"/>
        </w:tabs>
        <w:spacing w:after="0" w:line="240" w:lineRule="auto"/>
        <w:ind w:left="2126" w:hanging="2126"/>
        <w:jc w:val="both"/>
        <w:rPr>
          <w:rFonts w:ascii="Calibri" w:hAnsi="Calibri" w:cs="Calibri"/>
          <w:i/>
        </w:rPr>
      </w:pPr>
      <w:r>
        <w:rPr>
          <w:rFonts w:ascii="Calibri" w:hAnsi="Calibri" w:cs="Calibri"/>
          <w:i/>
        </w:rPr>
        <w:t>Rut</w:t>
      </w:r>
      <w:r>
        <w:rPr>
          <w:rFonts w:ascii="Calibri" w:hAnsi="Calibri" w:cs="Calibri"/>
          <w:i/>
        </w:rPr>
        <w:tab/>
      </w:r>
      <w:r>
        <w:rPr>
          <w:rFonts w:ascii="Calibri" w:hAnsi="Calibri" w:cs="Calibri"/>
          <w:i/>
        </w:rPr>
        <w:tab/>
      </w:r>
      <w:r w:rsidR="008C02FD" w:rsidRPr="008C02FD">
        <w:rPr>
          <w:rFonts w:ascii="Calibri" w:hAnsi="Calibri" w:cs="Calibri"/>
          <w:i/>
        </w:rPr>
        <w:t>: 14.152.331-7</w:t>
      </w:r>
    </w:p>
    <w:p w:rsidR="008C02FD" w:rsidRPr="008C02FD" w:rsidRDefault="008C02FD" w:rsidP="00F94A03">
      <w:pPr>
        <w:tabs>
          <w:tab w:val="left" w:pos="142"/>
          <w:tab w:val="left" w:pos="426"/>
          <w:tab w:val="left" w:pos="2835"/>
          <w:tab w:val="left" w:pos="3402"/>
        </w:tabs>
        <w:spacing w:after="0" w:line="240" w:lineRule="auto"/>
        <w:ind w:left="2126" w:hanging="2126"/>
        <w:jc w:val="both"/>
        <w:rPr>
          <w:rFonts w:ascii="Calibri" w:hAnsi="Calibri" w:cs="Calibri"/>
          <w:i/>
        </w:rPr>
      </w:pPr>
      <w:r w:rsidRPr="008C02FD">
        <w:rPr>
          <w:rFonts w:ascii="Calibri" w:hAnsi="Calibri" w:cs="Calibri"/>
          <w:i/>
        </w:rPr>
        <w:t>Edad</w:t>
      </w:r>
      <w:r w:rsidRPr="008C02FD">
        <w:rPr>
          <w:rFonts w:ascii="Calibri" w:hAnsi="Calibri" w:cs="Calibri"/>
          <w:i/>
        </w:rPr>
        <w:tab/>
        <w:t>: 3</w:t>
      </w:r>
      <w:r w:rsidR="00466B69">
        <w:rPr>
          <w:rFonts w:ascii="Calibri" w:hAnsi="Calibri" w:cs="Calibri"/>
          <w:i/>
        </w:rPr>
        <w:t>4</w:t>
      </w:r>
      <w:r w:rsidRPr="008C02FD">
        <w:rPr>
          <w:rFonts w:ascii="Calibri" w:hAnsi="Calibri" w:cs="Calibri"/>
          <w:i/>
        </w:rPr>
        <w:t xml:space="preserve"> años</w:t>
      </w:r>
    </w:p>
    <w:p w:rsidR="008C02FD" w:rsidRPr="008C02FD" w:rsidRDefault="008C02FD" w:rsidP="00F94A03">
      <w:pPr>
        <w:tabs>
          <w:tab w:val="left" w:pos="142"/>
          <w:tab w:val="left" w:pos="426"/>
          <w:tab w:val="left" w:pos="2835"/>
          <w:tab w:val="left" w:pos="3402"/>
        </w:tabs>
        <w:spacing w:after="0" w:line="240" w:lineRule="auto"/>
        <w:ind w:left="2126" w:hanging="2126"/>
        <w:jc w:val="both"/>
        <w:rPr>
          <w:rFonts w:ascii="Calibri" w:hAnsi="Calibri" w:cs="Calibri"/>
          <w:i/>
        </w:rPr>
      </w:pPr>
      <w:r w:rsidRPr="008C02FD">
        <w:rPr>
          <w:rFonts w:ascii="Calibri" w:hAnsi="Calibri" w:cs="Calibri"/>
          <w:i/>
        </w:rPr>
        <w:t>Fecha Nacimiento</w:t>
      </w:r>
      <w:r w:rsidRPr="008C02FD">
        <w:rPr>
          <w:rFonts w:ascii="Calibri" w:hAnsi="Calibri" w:cs="Calibri"/>
          <w:i/>
        </w:rPr>
        <w:tab/>
        <w:t>: 10 agosto de 1981</w:t>
      </w:r>
    </w:p>
    <w:p w:rsidR="008C02FD" w:rsidRPr="008C02FD" w:rsidRDefault="008C02FD" w:rsidP="00F94A03">
      <w:pPr>
        <w:tabs>
          <w:tab w:val="left" w:pos="142"/>
          <w:tab w:val="left" w:pos="426"/>
          <w:tab w:val="left" w:pos="2835"/>
          <w:tab w:val="left" w:pos="3402"/>
        </w:tabs>
        <w:spacing w:after="0" w:line="240" w:lineRule="auto"/>
        <w:ind w:left="2126" w:hanging="2126"/>
        <w:jc w:val="both"/>
        <w:rPr>
          <w:rFonts w:ascii="Calibri" w:hAnsi="Calibri" w:cs="Calibri"/>
          <w:i/>
        </w:rPr>
      </w:pPr>
      <w:r w:rsidRPr="008C02FD">
        <w:rPr>
          <w:rFonts w:ascii="Calibri" w:hAnsi="Calibri" w:cs="Calibri"/>
          <w:i/>
        </w:rPr>
        <w:t>Estado Civil</w:t>
      </w:r>
      <w:r w:rsidRPr="008C02FD">
        <w:rPr>
          <w:rFonts w:ascii="Calibri" w:hAnsi="Calibri" w:cs="Calibri"/>
          <w:i/>
        </w:rPr>
        <w:tab/>
        <w:t>: Soltera</w:t>
      </w:r>
    </w:p>
    <w:p w:rsidR="008C02FD" w:rsidRPr="008C02FD" w:rsidRDefault="008C02FD" w:rsidP="00F94A03">
      <w:pPr>
        <w:tabs>
          <w:tab w:val="left" w:pos="142"/>
          <w:tab w:val="left" w:pos="426"/>
          <w:tab w:val="left" w:pos="2835"/>
          <w:tab w:val="left" w:pos="3402"/>
        </w:tabs>
        <w:spacing w:after="0" w:line="240" w:lineRule="auto"/>
        <w:ind w:left="2126" w:hanging="2126"/>
        <w:jc w:val="both"/>
        <w:rPr>
          <w:rFonts w:ascii="Calibri" w:hAnsi="Calibri" w:cs="Calibri"/>
          <w:i/>
        </w:rPr>
      </w:pPr>
      <w:r w:rsidRPr="008C02FD">
        <w:rPr>
          <w:rFonts w:ascii="Calibri" w:hAnsi="Calibri" w:cs="Calibri"/>
          <w:i/>
        </w:rPr>
        <w:t>Nacionalidad</w:t>
      </w:r>
      <w:r w:rsidRPr="008C02FD">
        <w:rPr>
          <w:rFonts w:ascii="Calibri" w:hAnsi="Calibri" w:cs="Calibri"/>
          <w:i/>
        </w:rPr>
        <w:tab/>
        <w:t>: Chilena</w:t>
      </w:r>
    </w:p>
    <w:p w:rsidR="008C02FD" w:rsidRPr="008C02FD" w:rsidRDefault="008C02FD" w:rsidP="00F94A03">
      <w:pPr>
        <w:tabs>
          <w:tab w:val="left" w:pos="142"/>
          <w:tab w:val="left" w:pos="426"/>
          <w:tab w:val="left" w:pos="2835"/>
          <w:tab w:val="left" w:pos="3402"/>
        </w:tabs>
        <w:spacing w:after="0" w:line="240" w:lineRule="auto"/>
        <w:ind w:left="2126" w:hanging="2126"/>
        <w:jc w:val="both"/>
        <w:rPr>
          <w:rFonts w:ascii="Calibri" w:hAnsi="Calibri" w:cs="Calibri"/>
          <w:i/>
        </w:rPr>
      </w:pPr>
      <w:r w:rsidRPr="008C02FD">
        <w:rPr>
          <w:rFonts w:ascii="Calibri" w:hAnsi="Calibri" w:cs="Calibri"/>
          <w:i/>
        </w:rPr>
        <w:t>Domicilio</w:t>
      </w:r>
      <w:r w:rsidRPr="008C02FD">
        <w:rPr>
          <w:rFonts w:ascii="Calibri" w:hAnsi="Calibri" w:cs="Calibri"/>
          <w:i/>
        </w:rPr>
        <w:tab/>
        <w:t>: Nueva Vía 7929, Valle Santa María Hualpén</w:t>
      </w:r>
    </w:p>
    <w:p w:rsidR="008C02FD" w:rsidRPr="008C02FD" w:rsidRDefault="008C02FD" w:rsidP="00F94A03">
      <w:pPr>
        <w:tabs>
          <w:tab w:val="left" w:pos="142"/>
          <w:tab w:val="left" w:pos="426"/>
          <w:tab w:val="left" w:pos="2835"/>
          <w:tab w:val="left" w:pos="3402"/>
        </w:tabs>
        <w:spacing w:after="0" w:line="240" w:lineRule="auto"/>
        <w:ind w:left="2126" w:hanging="2126"/>
        <w:jc w:val="both"/>
        <w:rPr>
          <w:rFonts w:ascii="Calibri" w:hAnsi="Calibri" w:cs="Calibri"/>
          <w:i/>
        </w:rPr>
      </w:pPr>
      <w:r w:rsidRPr="008C02FD">
        <w:rPr>
          <w:rFonts w:ascii="Calibri" w:hAnsi="Calibri" w:cs="Calibri"/>
          <w:i/>
        </w:rPr>
        <w:t>Licencia de Conducir</w:t>
      </w:r>
      <w:r w:rsidRPr="008C02FD">
        <w:rPr>
          <w:rFonts w:ascii="Calibri" w:hAnsi="Calibri" w:cs="Calibri"/>
          <w:i/>
        </w:rPr>
        <w:tab/>
        <w:t>: Clase B</w:t>
      </w:r>
    </w:p>
    <w:p w:rsidR="0021750D" w:rsidRDefault="00EA53F1" w:rsidP="00F94A03">
      <w:pPr>
        <w:spacing w:before="120" w:after="120" w:line="240" w:lineRule="auto"/>
        <w:rPr>
          <w:rFonts w:ascii="Calibri" w:hAnsi="Calibri" w:cs="Calibri"/>
          <w:b/>
          <w:sz w:val="24"/>
          <w:szCs w:val="24"/>
        </w:rPr>
      </w:pPr>
      <w:r w:rsidRPr="00C74A63">
        <w:rPr>
          <w:rFonts w:ascii="Calibri" w:hAnsi="Calibri" w:cs="Calibri"/>
          <w:b/>
          <w:noProof/>
          <w:sz w:val="24"/>
          <w:szCs w:val="24"/>
          <w:lang w:val="es-CL" w:eastAsia="es-CL"/>
        </w:rPr>
        <mc:AlternateContent>
          <mc:Choice Requires="wps">
            <w:drawing>
              <wp:anchor distT="0" distB="0" distL="114300" distR="114300" simplePos="0" relativeHeight="251661312" behindDoc="0" locked="0" layoutInCell="1" allowOverlap="1" wp14:anchorId="1051F149" wp14:editId="32A23844">
                <wp:simplePos x="0" y="0"/>
                <wp:positionH relativeFrom="column">
                  <wp:posOffset>-221776</wp:posOffset>
                </wp:positionH>
                <wp:positionV relativeFrom="paragraph">
                  <wp:posOffset>302033</wp:posOffset>
                </wp:positionV>
                <wp:extent cx="6851176" cy="23496"/>
                <wp:effectExtent l="0" t="0" r="26035" b="33655"/>
                <wp:wrapNone/>
                <wp:docPr id="3" name="3 Conector recto"/>
                <wp:cNvGraphicFramePr/>
                <a:graphic xmlns:a="http://schemas.openxmlformats.org/drawingml/2006/main">
                  <a:graphicData uri="http://schemas.microsoft.com/office/word/2010/wordprocessingShape">
                    <wps:wsp>
                      <wps:cNvCnPr/>
                      <wps:spPr>
                        <a:xfrm flipV="1">
                          <a:off x="0" y="0"/>
                          <a:ext cx="6851176" cy="23496"/>
                        </a:xfrm>
                        <a:prstGeom prst="line">
                          <a:avLst/>
                        </a:prstGeom>
                        <a:ln w="254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5pt,23.8pt" to="522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" strokecolor="#943634 [2405]" strokeweight="2pt"/>
            </w:pict>
          </mc:Fallback>
        </mc:AlternateContent>
      </w:r>
      <w:r w:rsidR="00FE410D" w:rsidRPr="00C74A63">
        <w:rPr>
          <w:rFonts w:ascii="Calibri" w:hAnsi="Calibri" w:cs="Calibri"/>
          <w:b/>
          <w:sz w:val="24"/>
          <w:szCs w:val="24"/>
        </w:rPr>
        <w:t>ANTECEDENTES LABORALES</w:t>
      </w:r>
    </w:p>
    <w:tbl>
      <w:tblPr>
        <w:tblStyle w:val="Tablaconcuadrcula"/>
        <w:tblW w:w="1077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9497"/>
      </w:tblGrid>
      <w:tr w:rsidR="00466B69" w:rsidTr="0082390F">
        <w:tc>
          <w:tcPr>
            <w:tcW w:w="1277" w:type="dxa"/>
          </w:tcPr>
          <w:p w:rsidR="00466B69" w:rsidRDefault="00466B69" w:rsidP="00E96E69">
            <w:pPr>
              <w:tabs>
                <w:tab w:val="left" w:pos="142"/>
                <w:tab w:val="left" w:pos="426"/>
                <w:tab w:val="left" w:pos="2835"/>
                <w:tab w:val="left" w:pos="3402"/>
              </w:tabs>
              <w:rPr>
                <w:rFonts w:ascii="Calibri" w:hAnsi="Calibri" w:cs="Calibri"/>
                <w:i/>
              </w:rPr>
            </w:pPr>
            <w:proofErr w:type="spellStart"/>
            <w:r>
              <w:rPr>
                <w:rFonts w:ascii="Calibri" w:hAnsi="Calibri" w:cs="Calibri"/>
                <w:i/>
              </w:rPr>
              <w:t>Ago</w:t>
            </w:r>
            <w:proofErr w:type="spellEnd"/>
            <w:r>
              <w:rPr>
                <w:rFonts w:ascii="Calibri" w:hAnsi="Calibri" w:cs="Calibri"/>
                <w:i/>
              </w:rPr>
              <w:t xml:space="preserve"> 2015</w:t>
            </w:r>
          </w:p>
        </w:tc>
        <w:tc>
          <w:tcPr>
            <w:tcW w:w="9497" w:type="dxa"/>
          </w:tcPr>
          <w:p w:rsidR="00466B69" w:rsidRDefault="00466B69" w:rsidP="002B3437">
            <w:pPr>
              <w:tabs>
                <w:tab w:val="left" w:pos="142"/>
                <w:tab w:val="left" w:pos="426"/>
                <w:tab w:val="left" w:pos="2835"/>
                <w:tab w:val="left" w:pos="3402"/>
              </w:tabs>
              <w:jc w:val="both"/>
              <w:rPr>
                <w:rFonts w:ascii="Calibri" w:hAnsi="Calibri" w:cs="Calibri"/>
                <w:i/>
              </w:rPr>
            </w:pPr>
            <w:r w:rsidRPr="00495263">
              <w:rPr>
                <w:rFonts w:ascii="Calibri" w:hAnsi="Calibri" w:cs="Calibri"/>
                <w:b/>
                <w:i/>
              </w:rPr>
              <w:t>“Asistencia técnica en Instituto Forestal (INFOR)”</w:t>
            </w:r>
          </w:p>
        </w:tc>
      </w:tr>
      <w:tr w:rsidR="00466B69" w:rsidTr="0082390F">
        <w:tc>
          <w:tcPr>
            <w:tcW w:w="1277" w:type="dxa"/>
          </w:tcPr>
          <w:p w:rsidR="00466B69" w:rsidRDefault="00466B69" w:rsidP="00E96E69">
            <w:pPr>
              <w:tabs>
                <w:tab w:val="left" w:pos="142"/>
                <w:tab w:val="left" w:pos="426"/>
                <w:tab w:val="left" w:pos="2835"/>
                <w:tab w:val="left" w:pos="3402"/>
              </w:tabs>
              <w:rPr>
                <w:rFonts w:ascii="Calibri" w:hAnsi="Calibri" w:cs="Calibri"/>
                <w:i/>
              </w:rPr>
            </w:pPr>
            <w:proofErr w:type="spellStart"/>
            <w:r>
              <w:rPr>
                <w:rFonts w:ascii="Calibri" w:hAnsi="Calibri" w:cs="Calibri"/>
                <w:i/>
              </w:rPr>
              <w:t>Ago</w:t>
            </w:r>
            <w:proofErr w:type="spellEnd"/>
            <w:r>
              <w:rPr>
                <w:rFonts w:ascii="Calibri" w:hAnsi="Calibri" w:cs="Calibri"/>
                <w:i/>
              </w:rPr>
              <w:t xml:space="preserve"> 2015</w:t>
            </w:r>
          </w:p>
        </w:tc>
        <w:tc>
          <w:tcPr>
            <w:tcW w:w="9497" w:type="dxa"/>
          </w:tcPr>
          <w:p w:rsidR="00466B69" w:rsidRDefault="00466B69" w:rsidP="002B3437">
            <w:pPr>
              <w:tabs>
                <w:tab w:val="left" w:pos="142"/>
                <w:tab w:val="left" w:pos="426"/>
                <w:tab w:val="left" w:pos="2835"/>
                <w:tab w:val="left" w:pos="3402"/>
              </w:tabs>
              <w:jc w:val="both"/>
              <w:rPr>
                <w:rFonts w:ascii="Calibri" w:hAnsi="Calibri" w:cs="Calibri"/>
                <w:i/>
              </w:rPr>
            </w:pPr>
            <w:r w:rsidRPr="00F70191">
              <w:rPr>
                <w:rFonts w:ascii="Calibri" w:hAnsi="Calibri" w:cs="Calibri"/>
                <w:b/>
                <w:i/>
              </w:rPr>
              <w:t>“Asistencia técnica en secado en madera” Universidad del Bío-Bío</w:t>
            </w:r>
          </w:p>
        </w:tc>
      </w:tr>
      <w:tr w:rsidR="00466B69" w:rsidTr="0082390F">
        <w:tc>
          <w:tcPr>
            <w:tcW w:w="1277" w:type="dxa"/>
          </w:tcPr>
          <w:p w:rsidR="00466B69" w:rsidRDefault="00466B69" w:rsidP="00E96E69">
            <w:pPr>
              <w:tabs>
                <w:tab w:val="left" w:pos="142"/>
                <w:tab w:val="left" w:pos="426"/>
                <w:tab w:val="left" w:pos="2835"/>
                <w:tab w:val="left" w:pos="3402"/>
              </w:tabs>
              <w:rPr>
                <w:rFonts w:ascii="Calibri" w:hAnsi="Calibri" w:cs="Calibri"/>
                <w:i/>
              </w:rPr>
            </w:pPr>
            <w:proofErr w:type="spellStart"/>
            <w:r>
              <w:rPr>
                <w:rFonts w:ascii="Calibri" w:hAnsi="Calibri" w:cs="Calibri"/>
                <w:i/>
              </w:rPr>
              <w:t>Ago</w:t>
            </w:r>
            <w:proofErr w:type="spellEnd"/>
            <w:r>
              <w:rPr>
                <w:rFonts w:ascii="Calibri" w:hAnsi="Calibri" w:cs="Calibri"/>
                <w:i/>
              </w:rPr>
              <w:t xml:space="preserve"> 2015</w:t>
            </w:r>
          </w:p>
        </w:tc>
        <w:tc>
          <w:tcPr>
            <w:tcW w:w="9497" w:type="dxa"/>
          </w:tcPr>
          <w:p w:rsidR="00466B69" w:rsidRDefault="00466B69" w:rsidP="00086834">
            <w:pPr>
              <w:tabs>
                <w:tab w:val="left" w:pos="142"/>
                <w:tab w:val="left" w:pos="426"/>
                <w:tab w:val="left" w:pos="2835"/>
                <w:tab w:val="left" w:pos="3402"/>
              </w:tabs>
              <w:jc w:val="both"/>
              <w:rPr>
                <w:rFonts w:ascii="Calibri" w:hAnsi="Calibri" w:cs="Calibri"/>
                <w:b/>
                <w:i/>
              </w:rPr>
            </w:pPr>
            <w:r w:rsidRPr="000C2B31">
              <w:rPr>
                <w:rFonts w:ascii="Calibri" w:hAnsi="Calibri" w:cs="Calibri"/>
                <w:b/>
                <w:i/>
              </w:rPr>
              <w:t xml:space="preserve">“Ponente </w:t>
            </w:r>
            <w:r>
              <w:rPr>
                <w:rFonts w:ascii="Calibri" w:hAnsi="Calibri" w:cs="Calibri"/>
                <w:b/>
                <w:i/>
              </w:rPr>
              <w:t xml:space="preserve">VIII </w:t>
            </w:r>
            <w:r w:rsidRPr="000C2B31">
              <w:rPr>
                <w:rFonts w:ascii="Calibri" w:hAnsi="Calibri" w:cs="Calibri"/>
                <w:b/>
                <w:i/>
              </w:rPr>
              <w:t>Simposio Internacional de Ingeniería Industrial: Actualidad y Nuevas Tendencias</w:t>
            </w:r>
            <w:r>
              <w:rPr>
                <w:rFonts w:ascii="Calibri" w:hAnsi="Calibri" w:cs="Calibri"/>
                <w:b/>
                <w:i/>
              </w:rPr>
              <w:t>”</w:t>
            </w:r>
          </w:p>
          <w:p w:rsidR="00466B69" w:rsidRPr="00466B69" w:rsidRDefault="00466B69" w:rsidP="00466B69">
            <w:pPr>
              <w:tabs>
                <w:tab w:val="left" w:pos="142"/>
                <w:tab w:val="left" w:pos="175"/>
                <w:tab w:val="left" w:pos="2835"/>
                <w:tab w:val="left" w:pos="3402"/>
              </w:tabs>
              <w:ind w:left="33"/>
              <w:jc w:val="both"/>
              <w:rPr>
                <w:rFonts w:ascii="Calibri" w:hAnsi="Calibri" w:cs="Calibri"/>
              </w:rPr>
            </w:pPr>
            <w:r w:rsidRPr="005E0EA6">
              <w:rPr>
                <w:rFonts w:ascii="Calibri" w:hAnsi="Calibri" w:cs="Calibri"/>
                <w:i/>
                <w:u w:val="single"/>
              </w:rPr>
              <w:t>Logros</w:t>
            </w:r>
            <w:r>
              <w:rPr>
                <w:rFonts w:ascii="Calibri" w:hAnsi="Calibri" w:cs="Calibri"/>
                <w:i/>
              </w:rPr>
              <w:t xml:space="preserve">: Exposición en Simposio Internacional del trabajo de tesis de grado de Magister en Ingeniería Industrial. </w:t>
            </w:r>
          </w:p>
        </w:tc>
      </w:tr>
      <w:tr w:rsidR="00466B69" w:rsidTr="0082390F">
        <w:tc>
          <w:tcPr>
            <w:tcW w:w="1277" w:type="dxa"/>
          </w:tcPr>
          <w:p w:rsidR="00466B69" w:rsidRDefault="00086834" w:rsidP="00E96E69">
            <w:pPr>
              <w:tabs>
                <w:tab w:val="left" w:pos="142"/>
                <w:tab w:val="left" w:pos="426"/>
                <w:tab w:val="left" w:pos="2835"/>
                <w:tab w:val="left" w:pos="3402"/>
              </w:tabs>
              <w:rPr>
                <w:rFonts w:ascii="Calibri" w:hAnsi="Calibri" w:cs="Calibri"/>
                <w:i/>
              </w:rPr>
            </w:pPr>
            <w:r>
              <w:rPr>
                <w:rFonts w:ascii="Calibri" w:hAnsi="Calibri" w:cs="Calibri"/>
                <w:i/>
              </w:rPr>
              <w:t xml:space="preserve">Nov 2012 – Actualidad  </w:t>
            </w:r>
          </w:p>
        </w:tc>
        <w:tc>
          <w:tcPr>
            <w:tcW w:w="9497" w:type="dxa"/>
          </w:tcPr>
          <w:p w:rsidR="00086834" w:rsidRDefault="00086834" w:rsidP="00A1432B">
            <w:pPr>
              <w:tabs>
                <w:tab w:val="left" w:pos="33"/>
                <w:tab w:val="left" w:pos="426"/>
                <w:tab w:val="left" w:pos="2835"/>
                <w:tab w:val="left" w:pos="3402"/>
              </w:tabs>
              <w:jc w:val="both"/>
              <w:rPr>
                <w:rFonts w:ascii="Calibri" w:hAnsi="Calibri" w:cs="Calibri"/>
                <w:b/>
                <w:i/>
              </w:rPr>
            </w:pPr>
            <w:r>
              <w:rPr>
                <w:rFonts w:ascii="Calibri" w:hAnsi="Calibri" w:cs="Calibri"/>
                <w:b/>
                <w:i/>
              </w:rPr>
              <w:t>“Ingeniero Asistente Dirección</w:t>
            </w:r>
            <w:r w:rsidRPr="00C10A90">
              <w:rPr>
                <w:rFonts w:ascii="Calibri" w:hAnsi="Calibri" w:cs="Calibri"/>
                <w:b/>
                <w:i/>
              </w:rPr>
              <w:t xml:space="preserve"> de Escuela de Ingeniería Civil en Industrias de la Madera</w:t>
            </w:r>
            <w:r>
              <w:rPr>
                <w:rFonts w:ascii="Calibri" w:hAnsi="Calibri" w:cs="Calibri"/>
                <w:b/>
                <w:i/>
              </w:rPr>
              <w:t xml:space="preserve"> (ICIMAD)</w:t>
            </w:r>
            <w:r w:rsidRPr="00C10A90">
              <w:rPr>
                <w:rFonts w:ascii="Calibri" w:hAnsi="Calibri" w:cs="Calibri"/>
                <w:b/>
                <w:i/>
              </w:rPr>
              <w:t>, Universidad del Biobío</w:t>
            </w:r>
            <w:r>
              <w:rPr>
                <w:rFonts w:ascii="Calibri" w:hAnsi="Calibri" w:cs="Calibri"/>
                <w:b/>
                <w:i/>
              </w:rPr>
              <w:t>”</w:t>
            </w:r>
            <w:r w:rsidRPr="00C10A90">
              <w:rPr>
                <w:rFonts w:ascii="Calibri" w:hAnsi="Calibri" w:cs="Calibri"/>
                <w:b/>
                <w:i/>
              </w:rPr>
              <w:t xml:space="preserve">. </w:t>
            </w:r>
          </w:p>
          <w:p w:rsidR="00086834" w:rsidRDefault="00086834" w:rsidP="00086834">
            <w:pPr>
              <w:tabs>
                <w:tab w:val="left" w:pos="142"/>
                <w:tab w:val="left" w:pos="175"/>
                <w:tab w:val="left" w:pos="2835"/>
                <w:tab w:val="left" w:pos="3402"/>
              </w:tabs>
              <w:jc w:val="both"/>
              <w:rPr>
                <w:rFonts w:ascii="Calibri" w:hAnsi="Calibri" w:cs="Calibri"/>
                <w:i/>
              </w:rPr>
            </w:pPr>
            <w:r w:rsidRPr="00F60D2C">
              <w:rPr>
                <w:rFonts w:ascii="Calibri" w:hAnsi="Calibri" w:cs="Calibri"/>
                <w:i/>
                <w:u w:val="single"/>
              </w:rPr>
              <w:t>Funciones</w:t>
            </w:r>
            <w:r w:rsidRPr="00F60D2C">
              <w:rPr>
                <w:rFonts w:ascii="Calibri" w:hAnsi="Calibri" w:cs="Calibri"/>
                <w:i/>
              </w:rPr>
              <w:t>:</w:t>
            </w:r>
            <w:r>
              <w:rPr>
                <w:rFonts w:ascii="Calibri" w:hAnsi="Calibri" w:cs="Calibri"/>
                <w:i/>
              </w:rPr>
              <w:t xml:space="preserve"> Asistencia técnica a la Dirección de Escuela, atención alumnos, Gestión administrativa de la Escuela ICIMAD, Integrante Comisión Proyecto autoevaluación para la acreditación de la carrera ICIMAD, Integrante de Comisión Renovación Curricular. Apoyo a la Difusión de la carrera ICIMAD.</w:t>
            </w:r>
          </w:p>
          <w:p w:rsidR="00466B69" w:rsidRDefault="00086834" w:rsidP="00086834">
            <w:pPr>
              <w:tabs>
                <w:tab w:val="left" w:pos="142"/>
                <w:tab w:val="left" w:pos="175"/>
                <w:tab w:val="left" w:pos="2835"/>
                <w:tab w:val="left" w:pos="3402"/>
              </w:tabs>
              <w:jc w:val="both"/>
              <w:rPr>
                <w:rFonts w:ascii="Calibri" w:hAnsi="Calibri" w:cs="Calibri"/>
                <w:i/>
              </w:rPr>
            </w:pPr>
            <w:r w:rsidRPr="00F60D2C">
              <w:rPr>
                <w:rFonts w:ascii="Calibri" w:hAnsi="Calibri" w:cs="Calibri"/>
                <w:i/>
                <w:u w:val="single"/>
              </w:rPr>
              <w:t>Logros</w:t>
            </w:r>
            <w:r w:rsidRPr="00F60D2C">
              <w:rPr>
                <w:rFonts w:ascii="Calibri" w:hAnsi="Calibri" w:cs="Calibri"/>
                <w:i/>
              </w:rPr>
              <w:t>:</w:t>
            </w:r>
            <w:r>
              <w:rPr>
                <w:rFonts w:ascii="Calibri" w:hAnsi="Calibri" w:cs="Calibri"/>
                <w:i/>
              </w:rPr>
              <w:t xml:space="preserve"> Acreditación nacional de cuatro años de la carrera Ingeniería Civil en Industrias de la Madera otorgada por la Comisión Nacional de Acreditación (CNA). Dominio de la Gestión de la Carrera ICIMAD, Proyecto de Renovación Curricular en proceso de validación.</w:t>
            </w:r>
          </w:p>
        </w:tc>
      </w:tr>
      <w:tr w:rsidR="00466B69" w:rsidTr="0082390F">
        <w:tc>
          <w:tcPr>
            <w:tcW w:w="1277" w:type="dxa"/>
          </w:tcPr>
          <w:p w:rsidR="00466B69" w:rsidRDefault="00086834" w:rsidP="00E96E69">
            <w:pPr>
              <w:tabs>
                <w:tab w:val="left" w:pos="142"/>
                <w:tab w:val="left" w:pos="426"/>
                <w:tab w:val="left" w:pos="2835"/>
                <w:tab w:val="left" w:pos="3402"/>
              </w:tabs>
              <w:rPr>
                <w:rFonts w:ascii="Calibri" w:hAnsi="Calibri" w:cs="Calibri"/>
                <w:i/>
              </w:rPr>
            </w:pPr>
            <w:r w:rsidRPr="002E1091">
              <w:rPr>
                <w:rFonts w:ascii="Calibri" w:hAnsi="Calibri" w:cs="Calibri"/>
                <w:i/>
              </w:rPr>
              <w:t>Ene 2009 – Dic 2011</w:t>
            </w:r>
            <w:r w:rsidRPr="00F60D2C">
              <w:rPr>
                <w:rFonts w:ascii="Calibri" w:hAnsi="Calibri" w:cs="Calibri"/>
              </w:rPr>
              <w:t xml:space="preserve">  </w:t>
            </w:r>
            <w:r>
              <w:rPr>
                <w:rFonts w:ascii="Calibri" w:hAnsi="Calibri" w:cs="Calibri"/>
              </w:rPr>
              <w:t xml:space="preserve">  </w:t>
            </w:r>
          </w:p>
        </w:tc>
        <w:tc>
          <w:tcPr>
            <w:tcW w:w="9497" w:type="dxa"/>
          </w:tcPr>
          <w:p w:rsidR="00086834" w:rsidRPr="00F60D2C" w:rsidRDefault="00086834" w:rsidP="00A1432B">
            <w:pPr>
              <w:tabs>
                <w:tab w:val="left" w:pos="142"/>
                <w:tab w:val="left" w:pos="426"/>
                <w:tab w:val="left" w:pos="2835"/>
                <w:tab w:val="left" w:pos="3402"/>
              </w:tabs>
              <w:jc w:val="both"/>
              <w:rPr>
                <w:rFonts w:ascii="Calibri" w:hAnsi="Calibri" w:cs="Calibri"/>
                <w:i/>
              </w:rPr>
            </w:pPr>
            <w:r w:rsidRPr="00F60D2C">
              <w:rPr>
                <w:rFonts w:ascii="Calibri" w:hAnsi="Calibri" w:cs="Calibri"/>
              </w:rPr>
              <w:t>“</w:t>
            </w:r>
            <w:r w:rsidRPr="00F60D2C">
              <w:rPr>
                <w:rFonts w:ascii="Calibri" w:hAnsi="Calibri" w:cs="Calibri"/>
                <w:b/>
                <w:i/>
              </w:rPr>
              <w:t>Integrante Comité de Proyectos Área Excelencia Operacional”</w:t>
            </w:r>
            <w:r w:rsidRPr="00F60D2C">
              <w:rPr>
                <w:rFonts w:ascii="Calibri" w:hAnsi="Calibri" w:cs="Calibri"/>
                <w:i/>
              </w:rPr>
              <w:t xml:space="preserve">, Aserradero Nueva Aldea, Aserraderos Arauco S.A, Comuna de </w:t>
            </w:r>
            <w:proofErr w:type="spellStart"/>
            <w:r w:rsidRPr="00F60D2C">
              <w:rPr>
                <w:rFonts w:ascii="Calibri" w:hAnsi="Calibri" w:cs="Calibri"/>
                <w:i/>
              </w:rPr>
              <w:t>Ranquil</w:t>
            </w:r>
            <w:proofErr w:type="spellEnd"/>
            <w:r w:rsidRPr="00F60D2C">
              <w:rPr>
                <w:rFonts w:ascii="Calibri" w:hAnsi="Calibri" w:cs="Calibri"/>
                <w:i/>
              </w:rPr>
              <w:t>.</w:t>
            </w:r>
          </w:p>
          <w:p w:rsidR="00086834" w:rsidRPr="00086834" w:rsidRDefault="00086834" w:rsidP="00086834">
            <w:pPr>
              <w:tabs>
                <w:tab w:val="left" w:pos="142"/>
                <w:tab w:val="left" w:pos="175"/>
                <w:tab w:val="left" w:pos="2835"/>
                <w:tab w:val="left" w:pos="3402"/>
              </w:tabs>
              <w:jc w:val="both"/>
              <w:rPr>
                <w:rFonts w:ascii="Calibri" w:hAnsi="Calibri" w:cs="Calibri"/>
                <w:i/>
              </w:rPr>
            </w:pPr>
            <w:r w:rsidRPr="00F60D2C">
              <w:rPr>
                <w:rFonts w:ascii="Calibri" w:hAnsi="Calibri" w:cs="Calibri"/>
                <w:i/>
                <w:u w:val="single"/>
              </w:rPr>
              <w:t>Funciones</w:t>
            </w:r>
            <w:r w:rsidRPr="00086834">
              <w:rPr>
                <w:rFonts w:ascii="Calibri" w:hAnsi="Calibri" w:cs="Calibri"/>
                <w:i/>
              </w:rPr>
              <w:t xml:space="preserve">: Liderar, motivar y participar activamente de proyectos de excelencia operacional del área Secado, además de llevar el control y seguimiento de estos en el tiempo. </w:t>
            </w:r>
          </w:p>
          <w:p w:rsidR="00466B69" w:rsidRPr="004E1142" w:rsidRDefault="00086834" w:rsidP="004E1142">
            <w:pPr>
              <w:tabs>
                <w:tab w:val="left" w:pos="142"/>
                <w:tab w:val="left" w:pos="175"/>
                <w:tab w:val="left" w:pos="2835"/>
                <w:tab w:val="left" w:pos="3402"/>
              </w:tabs>
              <w:jc w:val="both"/>
              <w:rPr>
                <w:rFonts w:ascii="Calibri" w:hAnsi="Calibri" w:cs="Calibri"/>
                <w:i/>
                <w:u w:val="single"/>
              </w:rPr>
            </w:pPr>
            <w:r w:rsidRPr="00F60D2C">
              <w:rPr>
                <w:rFonts w:ascii="Calibri" w:hAnsi="Calibri" w:cs="Calibri"/>
                <w:i/>
                <w:u w:val="single"/>
              </w:rPr>
              <w:t>Logros</w:t>
            </w:r>
            <w:r w:rsidRPr="00086834">
              <w:rPr>
                <w:rFonts w:ascii="Calibri" w:hAnsi="Calibri" w:cs="Calibri"/>
                <w:i/>
              </w:rPr>
              <w:t xml:space="preserve">: Tercer Lugar en Concurso Excelencia Operacional Aserraderos y </w:t>
            </w:r>
            <w:proofErr w:type="spellStart"/>
            <w:r w:rsidRPr="00086834">
              <w:rPr>
                <w:rFonts w:ascii="Calibri" w:hAnsi="Calibri" w:cs="Calibri"/>
                <w:i/>
              </w:rPr>
              <w:t>Remanufacturas</w:t>
            </w:r>
            <w:proofErr w:type="spellEnd"/>
            <w:r w:rsidRPr="00086834">
              <w:rPr>
                <w:rFonts w:ascii="Calibri" w:hAnsi="Calibri" w:cs="Calibri"/>
                <w:i/>
              </w:rPr>
              <w:t xml:space="preserve"> Arauco S.A”.</w:t>
            </w:r>
          </w:p>
        </w:tc>
      </w:tr>
      <w:tr w:rsidR="00466B69" w:rsidTr="0082390F">
        <w:tc>
          <w:tcPr>
            <w:tcW w:w="1277" w:type="dxa"/>
          </w:tcPr>
          <w:p w:rsidR="00466B69" w:rsidRDefault="004E1142" w:rsidP="00E96E69">
            <w:pPr>
              <w:tabs>
                <w:tab w:val="left" w:pos="142"/>
                <w:tab w:val="left" w:pos="426"/>
                <w:tab w:val="left" w:pos="2835"/>
                <w:tab w:val="left" w:pos="3402"/>
              </w:tabs>
              <w:rPr>
                <w:rFonts w:ascii="Calibri" w:hAnsi="Calibri" w:cs="Calibri"/>
                <w:i/>
              </w:rPr>
            </w:pPr>
            <w:r w:rsidRPr="002E1091">
              <w:rPr>
                <w:rFonts w:ascii="Calibri" w:hAnsi="Calibri" w:cs="Calibri"/>
                <w:i/>
              </w:rPr>
              <w:lastRenderedPageBreak/>
              <w:t>Oct 2011 – Dic 2011</w:t>
            </w:r>
          </w:p>
        </w:tc>
        <w:tc>
          <w:tcPr>
            <w:tcW w:w="9497" w:type="dxa"/>
          </w:tcPr>
          <w:p w:rsidR="004E1142" w:rsidRPr="00F60D2C" w:rsidRDefault="004E1142" w:rsidP="00A1432B">
            <w:pPr>
              <w:tabs>
                <w:tab w:val="left" w:pos="142"/>
                <w:tab w:val="left" w:pos="426"/>
                <w:tab w:val="left" w:pos="2835"/>
                <w:tab w:val="left" w:pos="3402"/>
              </w:tabs>
              <w:jc w:val="both"/>
              <w:rPr>
                <w:rFonts w:ascii="Calibri" w:hAnsi="Calibri" w:cs="Calibri"/>
                <w:i/>
              </w:rPr>
            </w:pPr>
            <w:r w:rsidRPr="002E1091">
              <w:rPr>
                <w:rFonts w:ascii="Calibri" w:hAnsi="Calibri" w:cs="Calibri"/>
                <w:b/>
                <w:i/>
              </w:rPr>
              <w:t>“Ingeniero en Desarrollo Secado”</w:t>
            </w:r>
            <w:r w:rsidRPr="002E1091">
              <w:rPr>
                <w:rFonts w:ascii="Calibri" w:hAnsi="Calibri" w:cs="Calibri"/>
                <w:i/>
              </w:rPr>
              <w:t>, Aserradero Nueva Aldea,</w:t>
            </w:r>
            <w:r w:rsidRPr="00F60D2C">
              <w:rPr>
                <w:rFonts w:ascii="Calibri" w:hAnsi="Calibri" w:cs="Calibri"/>
                <w:i/>
              </w:rPr>
              <w:t xml:space="preserve"> Aserraderos Arauco S.A, Comuna de </w:t>
            </w:r>
            <w:proofErr w:type="spellStart"/>
            <w:r w:rsidRPr="00F60D2C">
              <w:rPr>
                <w:rFonts w:ascii="Calibri" w:hAnsi="Calibri" w:cs="Calibri"/>
                <w:i/>
              </w:rPr>
              <w:t>Ranquil</w:t>
            </w:r>
            <w:proofErr w:type="spellEnd"/>
            <w:r w:rsidRPr="00F60D2C">
              <w:rPr>
                <w:rFonts w:ascii="Calibri" w:hAnsi="Calibri" w:cs="Calibri"/>
                <w:i/>
              </w:rPr>
              <w:t>.</w:t>
            </w:r>
          </w:p>
          <w:p w:rsidR="004E1142" w:rsidRPr="004E1142" w:rsidRDefault="004E1142" w:rsidP="004E1142">
            <w:pPr>
              <w:tabs>
                <w:tab w:val="left" w:pos="142"/>
                <w:tab w:val="left" w:pos="175"/>
                <w:tab w:val="left" w:pos="2835"/>
                <w:tab w:val="left" w:pos="3402"/>
              </w:tabs>
              <w:jc w:val="both"/>
              <w:rPr>
                <w:rFonts w:ascii="Calibri" w:hAnsi="Calibri" w:cs="Calibri"/>
                <w:i/>
                <w:u w:val="single"/>
              </w:rPr>
            </w:pPr>
            <w:r w:rsidRPr="00F60D2C">
              <w:rPr>
                <w:rFonts w:ascii="Calibri" w:hAnsi="Calibri" w:cs="Calibri"/>
                <w:i/>
                <w:u w:val="single"/>
              </w:rPr>
              <w:t>Funciones</w:t>
            </w:r>
            <w:r w:rsidRPr="004E1142">
              <w:rPr>
                <w:rFonts w:ascii="Calibri" w:hAnsi="Calibri" w:cs="Calibri"/>
                <w:i/>
              </w:rPr>
              <w:t xml:space="preserve">: Cálculo, análisis de Factor de Operación e Indicadores, mejoras continuas en el área Secado. Desarrollo y líder de Proyectos de Excelencia Operacional. </w:t>
            </w:r>
            <w:r w:rsidRPr="004E1142">
              <w:rPr>
                <w:rFonts w:ascii="Calibri" w:hAnsi="Calibri" w:cs="Calibri"/>
                <w:i/>
                <w:u w:val="single"/>
              </w:rPr>
              <w:t xml:space="preserve"> </w:t>
            </w:r>
          </w:p>
          <w:p w:rsidR="00466B69" w:rsidRPr="00A83B99" w:rsidRDefault="004E1142" w:rsidP="00A83B99">
            <w:pPr>
              <w:tabs>
                <w:tab w:val="left" w:pos="142"/>
                <w:tab w:val="left" w:pos="175"/>
                <w:tab w:val="left" w:pos="2835"/>
                <w:tab w:val="left" w:pos="3402"/>
              </w:tabs>
              <w:jc w:val="both"/>
              <w:rPr>
                <w:rFonts w:ascii="Calibri" w:hAnsi="Calibri" w:cs="Calibri"/>
                <w:i/>
                <w:u w:val="single"/>
              </w:rPr>
            </w:pPr>
            <w:r w:rsidRPr="00F60D2C">
              <w:rPr>
                <w:rFonts w:ascii="Calibri" w:hAnsi="Calibri" w:cs="Calibri"/>
                <w:i/>
                <w:u w:val="single"/>
              </w:rPr>
              <w:t>Logros</w:t>
            </w:r>
            <w:r w:rsidRPr="00A83B99">
              <w:rPr>
                <w:rFonts w:ascii="Calibri" w:hAnsi="Calibri" w:cs="Calibri"/>
                <w:i/>
              </w:rPr>
              <w:t>: Implementación sistema de Gestión de área Secado, y desarrollo de controles y entrega de reportes de información a gerencia.</w:t>
            </w:r>
            <w:r w:rsidRPr="004E1142">
              <w:rPr>
                <w:rFonts w:ascii="Calibri" w:hAnsi="Calibri" w:cs="Calibri"/>
                <w:i/>
                <w:u w:val="single"/>
              </w:rPr>
              <w:t xml:space="preserve"> </w:t>
            </w:r>
          </w:p>
        </w:tc>
      </w:tr>
      <w:tr w:rsidR="00466B69" w:rsidTr="0082390F">
        <w:tc>
          <w:tcPr>
            <w:tcW w:w="1277" w:type="dxa"/>
          </w:tcPr>
          <w:p w:rsidR="00466B69" w:rsidRDefault="00E001E2" w:rsidP="00E96E69">
            <w:pPr>
              <w:tabs>
                <w:tab w:val="left" w:pos="142"/>
                <w:tab w:val="left" w:pos="426"/>
                <w:tab w:val="left" w:pos="2835"/>
                <w:tab w:val="left" w:pos="3402"/>
              </w:tabs>
              <w:rPr>
                <w:rFonts w:ascii="Calibri" w:hAnsi="Calibri" w:cs="Calibri"/>
                <w:i/>
              </w:rPr>
            </w:pPr>
            <w:r w:rsidRPr="002E1091">
              <w:rPr>
                <w:rFonts w:ascii="Calibri" w:hAnsi="Calibri" w:cs="Calibri"/>
                <w:i/>
              </w:rPr>
              <w:t>Ene 2010 a Dic 2011</w:t>
            </w:r>
          </w:p>
        </w:tc>
        <w:tc>
          <w:tcPr>
            <w:tcW w:w="9497" w:type="dxa"/>
          </w:tcPr>
          <w:p w:rsidR="00E001E2" w:rsidRPr="002B3437" w:rsidRDefault="00E001E2" w:rsidP="00E001E2">
            <w:pPr>
              <w:tabs>
                <w:tab w:val="left" w:pos="142"/>
                <w:tab w:val="left" w:pos="426"/>
                <w:tab w:val="left" w:pos="2835"/>
                <w:tab w:val="left" w:pos="3402"/>
              </w:tabs>
              <w:ind w:left="2126" w:hanging="2126"/>
              <w:jc w:val="both"/>
              <w:rPr>
                <w:rFonts w:ascii="Calibri" w:hAnsi="Calibri" w:cs="Calibri"/>
                <w:b/>
                <w:i/>
              </w:rPr>
            </w:pPr>
            <w:r w:rsidRPr="002B3437">
              <w:rPr>
                <w:rFonts w:ascii="Calibri" w:hAnsi="Calibri" w:cs="Calibri"/>
                <w:b/>
                <w:i/>
              </w:rPr>
              <w:t>“Despachadora delegada acreditada SAG”.</w:t>
            </w:r>
          </w:p>
          <w:p w:rsidR="00466B69" w:rsidRDefault="00E001E2" w:rsidP="00A1432B">
            <w:pPr>
              <w:tabs>
                <w:tab w:val="left" w:pos="142"/>
                <w:tab w:val="left" w:pos="426"/>
                <w:tab w:val="left" w:pos="2835"/>
                <w:tab w:val="left" w:pos="3402"/>
              </w:tabs>
              <w:jc w:val="both"/>
              <w:rPr>
                <w:rFonts w:ascii="Calibri" w:hAnsi="Calibri" w:cs="Calibri"/>
                <w:i/>
              </w:rPr>
            </w:pPr>
            <w:r w:rsidRPr="00F60D2C">
              <w:rPr>
                <w:rFonts w:ascii="Calibri" w:hAnsi="Calibri" w:cs="Calibri"/>
                <w:i/>
                <w:u w:val="single"/>
              </w:rPr>
              <w:t>Funciones</w:t>
            </w:r>
            <w:r w:rsidRPr="00F60D2C">
              <w:rPr>
                <w:rFonts w:ascii="Calibri" w:hAnsi="Calibri" w:cs="Calibri"/>
                <w:i/>
              </w:rPr>
              <w:t>:</w:t>
            </w:r>
            <w:r>
              <w:rPr>
                <w:rFonts w:ascii="Calibri" w:hAnsi="Calibri" w:cs="Calibri"/>
                <w:i/>
              </w:rPr>
              <w:t xml:space="preserve"> Despacho delegado del SAG de productos en planta. </w:t>
            </w:r>
          </w:p>
        </w:tc>
      </w:tr>
      <w:tr w:rsidR="00466B69" w:rsidTr="0082390F">
        <w:tc>
          <w:tcPr>
            <w:tcW w:w="1277" w:type="dxa"/>
          </w:tcPr>
          <w:p w:rsidR="00466B69" w:rsidRDefault="00B2115A" w:rsidP="00E96E69">
            <w:pPr>
              <w:tabs>
                <w:tab w:val="left" w:pos="142"/>
                <w:tab w:val="left" w:pos="426"/>
                <w:tab w:val="left" w:pos="2835"/>
                <w:tab w:val="left" w:pos="3402"/>
              </w:tabs>
              <w:rPr>
                <w:rFonts w:ascii="Calibri" w:hAnsi="Calibri" w:cs="Calibri"/>
                <w:i/>
              </w:rPr>
            </w:pPr>
            <w:proofErr w:type="spellStart"/>
            <w:r w:rsidRPr="002E1091">
              <w:rPr>
                <w:rFonts w:ascii="Calibri" w:hAnsi="Calibri" w:cs="Calibri"/>
                <w:i/>
              </w:rPr>
              <w:t>Ago</w:t>
            </w:r>
            <w:proofErr w:type="spellEnd"/>
            <w:r w:rsidRPr="002E1091">
              <w:rPr>
                <w:rFonts w:ascii="Calibri" w:hAnsi="Calibri" w:cs="Calibri"/>
                <w:i/>
              </w:rPr>
              <w:t xml:space="preserve"> 2008 – Oct 2011</w:t>
            </w:r>
          </w:p>
        </w:tc>
        <w:tc>
          <w:tcPr>
            <w:tcW w:w="9497" w:type="dxa"/>
          </w:tcPr>
          <w:p w:rsidR="00B2115A" w:rsidRDefault="00B2115A" w:rsidP="00B2115A">
            <w:pPr>
              <w:tabs>
                <w:tab w:val="left" w:pos="142"/>
                <w:tab w:val="left" w:pos="426"/>
                <w:tab w:val="left" w:pos="1985"/>
                <w:tab w:val="left" w:pos="2835"/>
                <w:tab w:val="left" w:pos="3402"/>
              </w:tabs>
              <w:jc w:val="both"/>
              <w:rPr>
                <w:rFonts w:ascii="Calibri" w:hAnsi="Calibri" w:cs="Calibri"/>
                <w:i/>
              </w:rPr>
            </w:pPr>
            <w:r w:rsidRPr="002E1091">
              <w:rPr>
                <w:rFonts w:ascii="Calibri" w:hAnsi="Calibri" w:cs="Calibri"/>
                <w:b/>
                <w:i/>
              </w:rPr>
              <w:t>“Programador Secado”</w:t>
            </w:r>
            <w:r w:rsidRPr="002E1091">
              <w:rPr>
                <w:rFonts w:ascii="Calibri" w:hAnsi="Calibri" w:cs="Calibri"/>
                <w:i/>
              </w:rPr>
              <w:t>, Aserradero Nueva Aldea, Aserraderos Arauco</w:t>
            </w:r>
            <w:r w:rsidRPr="006F55E3">
              <w:rPr>
                <w:rFonts w:ascii="Calibri" w:hAnsi="Calibri" w:cs="Calibri"/>
                <w:i/>
              </w:rPr>
              <w:t xml:space="preserve"> S.A, Comuna de </w:t>
            </w:r>
            <w:proofErr w:type="spellStart"/>
            <w:r w:rsidRPr="006F55E3">
              <w:rPr>
                <w:rFonts w:ascii="Calibri" w:hAnsi="Calibri" w:cs="Calibri"/>
                <w:i/>
              </w:rPr>
              <w:t>Ranquil</w:t>
            </w:r>
            <w:proofErr w:type="spellEnd"/>
            <w:r w:rsidRPr="006F55E3">
              <w:rPr>
                <w:rFonts w:ascii="Calibri" w:hAnsi="Calibri" w:cs="Calibri"/>
                <w:i/>
              </w:rPr>
              <w:t>.</w:t>
            </w:r>
          </w:p>
          <w:p w:rsidR="00B2115A" w:rsidRPr="00F60D2C" w:rsidRDefault="00B2115A" w:rsidP="00B2115A">
            <w:pPr>
              <w:tabs>
                <w:tab w:val="left" w:pos="142"/>
                <w:tab w:val="left" w:pos="426"/>
                <w:tab w:val="left" w:pos="2835"/>
                <w:tab w:val="left" w:pos="3402"/>
              </w:tabs>
              <w:jc w:val="both"/>
              <w:rPr>
                <w:rFonts w:ascii="Calibri" w:hAnsi="Calibri" w:cs="Calibri"/>
                <w:i/>
              </w:rPr>
            </w:pPr>
            <w:r w:rsidRPr="00F60D2C">
              <w:rPr>
                <w:rFonts w:ascii="Calibri" w:hAnsi="Calibri" w:cs="Calibri"/>
                <w:i/>
                <w:u w:val="single"/>
              </w:rPr>
              <w:t>Funciones</w:t>
            </w:r>
            <w:r w:rsidRPr="00F60D2C">
              <w:rPr>
                <w:rFonts w:ascii="Calibri" w:hAnsi="Calibri" w:cs="Calibri"/>
                <w:i/>
              </w:rPr>
              <w:t>:</w:t>
            </w:r>
            <w:r w:rsidRPr="00512EC3">
              <w:rPr>
                <w:rFonts w:ascii="Calibri" w:hAnsi="Calibri" w:cs="Calibri"/>
                <w:sz w:val="24"/>
                <w:szCs w:val="24"/>
              </w:rPr>
              <w:t xml:space="preserve"> </w:t>
            </w:r>
            <w:r w:rsidRPr="00D1782A">
              <w:rPr>
                <w:rFonts w:ascii="Calibri" w:hAnsi="Calibri" w:cs="Calibri"/>
                <w:i/>
              </w:rPr>
              <w:t>Cálculo y análisis de capacidades de producción área Secado según plan de laterales, Programación diaria y mensual de los secadores según prioridades de mercado y rotación de stock.</w:t>
            </w:r>
          </w:p>
          <w:p w:rsidR="00466B69" w:rsidRDefault="00B2115A" w:rsidP="009864A3">
            <w:pPr>
              <w:tabs>
                <w:tab w:val="left" w:pos="142"/>
                <w:tab w:val="left" w:pos="426"/>
                <w:tab w:val="left" w:pos="2835"/>
                <w:tab w:val="left" w:pos="3402"/>
              </w:tabs>
              <w:jc w:val="both"/>
              <w:rPr>
                <w:rFonts w:ascii="Calibri" w:hAnsi="Calibri" w:cs="Calibri"/>
                <w:i/>
              </w:rPr>
            </w:pPr>
            <w:r w:rsidRPr="00F60D2C">
              <w:rPr>
                <w:rFonts w:ascii="Calibri" w:hAnsi="Calibri" w:cs="Calibri"/>
                <w:i/>
                <w:u w:val="single"/>
              </w:rPr>
              <w:t>Logros</w:t>
            </w:r>
            <w:r w:rsidRPr="00F60D2C">
              <w:rPr>
                <w:rFonts w:ascii="Calibri" w:hAnsi="Calibri" w:cs="Calibri"/>
                <w:i/>
              </w:rPr>
              <w:t>:</w:t>
            </w:r>
            <w:r>
              <w:rPr>
                <w:rFonts w:ascii="Calibri" w:hAnsi="Calibri" w:cs="Calibri"/>
                <w:i/>
              </w:rPr>
              <w:t xml:space="preserve"> Optimización de planillas, y creación de sistema de información de stock y balance de verde a seco. Entrega de secuencia diaria de producción.</w:t>
            </w:r>
          </w:p>
        </w:tc>
      </w:tr>
      <w:tr w:rsidR="00B2115A" w:rsidTr="0082390F">
        <w:tc>
          <w:tcPr>
            <w:tcW w:w="1277" w:type="dxa"/>
          </w:tcPr>
          <w:p w:rsidR="00B2115A" w:rsidRDefault="00B81E51" w:rsidP="00E96E69">
            <w:pPr>
              <w:tabs>
                <w:tab w:val="left" w:pos="142"/>
                <w:tab w:val="left" w:pos="426"/>
                <w:tab w:val="left" w:pos="2835"/>
                <w:tab w:val="left" w:pos="3402"/>
              </w:tabs>
              <w:rPr>
                <w:rFonts w:ascii="Calibri" w:hAnsi="Calibri" w:cs="Calibri"/>
                <w:i/>
              </w:rPr>
            </w:pPr>
            <w:r w:rsidRPr="002E1091">
              <w:rPr>
                <w:rFonts w:ascii="Calibri" w:hAnsi="Calibri" w:cs="Calibri"/>
                <w:i/>
              </w:rPr>
              <w:t>Jun 2008 – Jul 2008</w:t>
            </w:r>
          </w:p>
        </w:tc>
        <w:tc>
          <w:tcPr>
            <w:tcW w:w="9497" w:type="dxa"/>
          </w:tcPr>
          <w:p w:rsidR="00B81E51" w:rsidRPr="00005261" w:rsidRDefault="00B81E51" w:rsidP="00A1432B">
            <w:pPr>
              <w:tabs>
                <w:tab w:val="left" w:pos="142"/>
                <w:tab w:val="left" w:pos="426"/>
                <w:tab w:val="left" w:pos="1985"/>
                <w:tab w:val="left" w:pos="2835"/>
                <w:tab w:val="left" w:pos="3402"/>
              </w:tabs>
              <w:jc w:val="both"/>
              <w:rPr>
                <w:rFonts w:ascii="Calibri" w:hAnsi="Calibri" w:cs="Calibri"/>
              </w:rPr>
            </w:pPr>
            <w:r w:rsidRPr="002E1091">
              <w:rPr>
                <w:rFonts w:ascii="Calibri" w:hAnsi="Calibri" w:cs="Calibri"/>
                <w:b/>
                <w:i/>
              </w:rPr>
              <w:t>“Ingeniero en Entrenamiento”</w:t>
            </w:r>
            <w:r w:rsidRPr="002E1091">
              <w:rPr>
                <w:rFonts w:ascii="Calibri" w:hAnsi="Calibri" w:cs="Calibri"/>
                <w:i/>
              </w:rPr>
              <w:t>, Aserradero Nueva Aldea, Aserraderos</w:t>
            </w:r>
            <w:r w:rsidRPr="0020252C">
              <w:rPr>
                <w:rFonts w:ascii="Calibri" w:hAnsi="Calibri" w:cs="Calibri"/>
                <w:i/>
              </w:rPr>
              <w:t xml:space="preserve"> Arauco S.A. Comuna de </w:t>
            </w:r>
            <w:proofErr w:type="spellStart"/>
            <w:r w:rsidRPr="0020252C">
              <w:rPr>
                <w:rFonts w:ascii="Calibri" w:hAnsi="Calibri" w:cs="Calibri"/>
                <w:i/>
              </w:rPr>
              <w:t>Ranquil</w:t>
            </w:r>
            <w:proofErr w:type="spellEnd"/>
            <w:r w:rsidRPr="0020252C">
              <w:rPr>
                <w:rFonts w:ascii="Calibri" w:hAnsi="Calibri" w:cs="Calibri"/>
                <w:i/>
              </w:rPr>
              <w:t>.</w:t>
            </w:r>
          </w:p>
          <w:p w:rsidR="00B81E51" w:rsidRPr="00F60D2C" w:rsidRDefault="00B81E51" w:rsidP="00B81E51">
            <w:pPr>
              <w:tabs>
                <w:tab w:val="left" w:pos="142"/>
                <w:tab w:val="left" w:pos="426"/>
                <w:tab w:val="left" w:pos="2835"/>
                <w:tab w:val="left" w:pos="3402"/>
              </w:tabs>
              <w:ind w:left="2127" w:hanging="2127"/>
              <w:jc w:val="both"/>
              <w:rPr>
                <w:rFonts w:ascii="Calibri" w:hAnsi="Calibri" w:cs="Calibri"/>
                <w:i/>
              </w:rPr>
            </w:pPr>
            <w:r w:rsidRPr="00F60D2C">
              <w:rPr>
                <w:rFonts w:ascii="Calibri" w:hAnsi="Calibri" w:cs="Calibri"/>
                <w:i/>
                <w:u w:val="single"/>
              </w:rPr>
              <w:t>Funciones</w:t>
            </w:r>
            <w:r w:rsidRPr="00F60D2C">
              <w:rPr>
                <w:rFonts w:ascii="Calibri" w:hAnsi="Calibri" w:cs="Calibri"/>
                <w:i/>
              </w:rPr>
              <w:t>:</w:t>
            </w:r>
            <w:r>
              <w:rPr>
                <w:rFonts w:ascii="Calibri" w:hAnsi="Calibri" w:cs="Calibri"/>
                <w:i/>
              </w:rPr>
              <w:t xml:space="preserve"> Realización de estudio de largos en Aserradero.</w:t>
            </w:r>
          </w:p>
          <w:p w:rsidR="00B2115A" w:rsidRDefault="00B81E51" w:rsidP="00B81E51">
            <w:pPr>
              <w:tabs>
                <w:tab w:val="left" w:pos="142"/>
                <w:tab w:val="left" w:pos="426"/>
                <w:tab w:val="left" w:pos="2835"/>
                <w:tab w:val="left" w:pos="3402"/>
              </w:tabs>
              <w:jc w:val="both"/>
              <w:rPr>
                <w:rFonts w:ascii="Calibri" w:hAnsi="Calibri" w:cs="Calibri"/>
                <w:i/>
              </w:rPr>
            </w:pPr>
            <w:r w:rsidRPr="00F60D2C">
              <w:rPr>
                <w:rFonts w:ascii="Calibri" w:hAnsi="Calibri" w:cs="Calibri"/>
                <w:i/>
                <w:u w:val="single"/>
              </w:rPr>
              <w:t>Logros</w:t>
            </w:r>
            <w:r w:rsidRPr="00F60D2C">
              <w:rPr>
                <w:rFonts w:ascii="Calibri" w:hAnsi="Calibri" w:cs="Calibri"/>
                <w:i/>
              </w:rPr>
              <w:t>:</w:t>
            </w:r>
            <w:r>
              <w:rPr>
                <w:rFonts w:ascii="Calibri" w:hAnsi="Calibri" w:cs="Calibri"/>
                <w:i/>
              </w:rPr>
              <w:t xml:space="preserve"> Porcentaje de participación de los distintos largos de aserradero según la programación de aserradero y trozos disponibles aumentando el rendimiento aserradero.</w:t>
            </w:r>
          </w:p>
        </w:tc>
      </w:tr>
      <w:tr w:rsidR="00B2115A" w:rsidTr="0082390F">
        <w:tc>
          <w:tcPr>
            <w:tcW w:w="1277" w:type="dxa"/>
          </w:tcPr>
          <w:p w:rsidR="00B2115A" w:rsidRDefault="00121EAB" w:rsidP="00E96E69">
            <w:pPr>
              <w:tabs>
                <w:tab w:val="left" w:pos="142"/>
                <w:tab w:val="left" w:pos="426"/>
                <w:tab w:val="left" w:pos="2835"/>
                <w:tab w:val="left" w:pos="3402"/>
              </w:tabs>
              <w:rPr>
                <w:rFonts w:ascii="Calibri" w:hAnsi="Calibri" w:cs="Calibri"/>
                <w:i/>
              </w:rPr>
            </w:pPr>
            <w:r w:rsidRPr="002E1091">
              <w:rPr>
                <w:rFonts w:ascii="Calibri" w:hAnsi="Calibri" w:cs="Calibri"/>
                <w:i/>
              </w:rPr>
              <w:t>Dic 2007 – Mar 2008</w:t>
            </w:r>
          </w:p>
        </w:tc>
        <w:tc>
          <w:tcPr>
            <w:tcW w:w="9497" w:type="dxa"/>
          </w:tcPr>
          <w:p w:rsidR="00121EAB" w:rsidRPr="00F87216" w:rsidRDefault="00121EAB" w:rsidP="00A90330">
            <w:pPr>
              <w:tabs>
                <w:tab w:val="left" w:pos="142"/>
                <w:tab w:val="left" w:pos="426"/>
                <w:tab w:val="left" w:pos="1985"/>
                <w:tab w:val="left" w:pos="2835"/>
                <w:tab w:val="left" w:pos="3402"/>
              </w:tabs>
              <w:ind w:left="2126" w:hanging="2126"/>
              <w:jc w:val="both"/>
              <w:rPr>
                <w:rFonts w:ascii="Calibri" w:hAnsi="Calibri" w:cs="Calibri"/>
                <w:i/>
              </w:rPr>
            </w:pPr>
            <w:r w:rsidRPr="00F87216">
              <w:rPr>
                <w:rFonts w:ascii="Calibri" w:hAnsi="Calibri" w:cs="Calibri"/>
                <w:b/>
                <w:i/>
              </w:rPr>
              <w:t>“Práctica Profesional”</w:t>
            </w:r>
            <w:r w:rsidRPr="002E1091">
              <w:rPr>
                <w:rFonts w:ascii="Calibri" w:hAnsi="Calibri" w:cs="Calibri"/>
                <w:i/>
              </w:rPr>
              <w:t>, Aserraderos Arauco San Pedro, Área</w:t>
            </w:r>
            <w:r w:rsidRPr="00F87216">
              <w:rPr>
                <w:rFonts w:ascii="Calibri" w:hAnsi="Calibri" w:cs="Calibri"/>
                <w:i/>
              </w:rPr>
              <w:t xml:space="preserve"> Distribución y subproductos.</w:t>
            </w:r>
          </w:p>
          <w:p w:rsidR="00121EAB" w:rsidRPr="00121EAB" w:rsidRDefault="00121EAB" w:rsidP="00121EAB">
            <w:pPr>
              <w:tabs>
                <w:tab w:val="left" w:pos="142"/>
                <w:tab w:val="left" w:pos="426"/>
                <w:tab w:val="left" w:pos="2835"/>
                <w:tab w:val="left" w:pos="3402"/>
              </w:tabs>
              <w:jc w:val="both"/>
              <w:rPr>
                <w:rFonts w:ascii="Calibri" w:hAnsi="Calibri" w:cs="Calibri"/>
                <w:i/>
              </w:rPr>
            </w:pPr>
            <w:r w:rsidRPr="00F60D2C">
              <w:rPr>
                <w:rFonts w:ascii="Calibri" w:hAnsi="Calibri" w:cs="Calibri"/>
                <w:i/>
                <w:u w:val="single"/>
              </w:rPr>
              <w:t>Funciones</w:t>
            </w:r>
            <w:r w:rsidRPr="00121EAB">
              <w:rPr>
                <w:rFonts w:ascii="Calibri" w:hAnsi="Calibri" w:cs="Calibri"/>
                <w:i/>
              </w:rPr>
              <w:t>: Remplazo de personal del área subproducto, venta y coordinación de subproductos de los distintos aserraderos de Arauco S.A.</w:t>
            </w:r>
          </w:p>
          <w:p w:rsidR="00B2115A" w:rsidRDefault="00121EAB" w:rsidP="002B3437">
            <w:pPr>
              <w:tabs>
                <w:tab w:val="left" w:pos="142"/>
                <w:tab w:val="left" w:pos="426"/>
                <w:tab w:val="left" w:pos="2835"/>
                <w:tab w:val="left" w:pos="3402"/>
              </w:tabs>
              <w:jc w:val="both"/>
              <w:rPr>
                <w:rFonts w:ascii="Calibri" w:hAnsi="Calibri" w:cs="Calibri"/>
                <w:i/>
              </w:rPr>
            </w:pPr>
            <w:r w:rsidRPr="00F60D2C">
              <w:rPr>
                <w:rFonts w:ascii="Calibri" w:hAnsi="Calibri" w:cs="Calibri"/>
                <w:i/>
                <w:u w:val="single"/>
              </w:rPr>
              <w:t>Logros</w:t>
            </w:r>
            <w:r w:rsidRPr="00121EAB">
              <w:rPr>
                <w:rFonts w:ascii="Calibri" w:hAnsi="Calibri" w:cs="Calibri"/>
                <w:i/>
              </w:rPr>
              <w:t xml:space="preserve">: Análisis de la situación actual de la generación y venta de subproductos de madera,  y obtención de tendencias de ventas pasadas. </w:t>
            </w:r>
          </w:p>
        </w:tc>
      </w:tr>
      <w:tr w:rsidR="00B2115A" w:rsidTr="0082390F">
        <w:tc>
          <w:tcPr>
            <w:tcW w:w="1277" w:type="dxa"/>
          </w:tcPr>
          <w:p w:rsidR="00B2115A" w:rsidRDefault="00A206C0" w:rsidP="00E96E69">
            <w:pPr>
              <w:tabs>
                <w:tab w:val="left" w:pos="142"/>
                <w:tab w:val="left" w:pos="426"/>
                <w:tab w:val="left" w:pos="2835"/>
                <w:tab w:val="left" w:pos="3402"/>
              </w:tabs>
              <w:rPr>
                <w:rFonts w:ascii="Calibri" w:hAnsi="Calibri" w:cs="Calibri"/>
                <w:i/>
              </w:rPr>
            </w:pPr>
            <w:r w:rsidRPr="002E1091">
              <w:rPr>
                <w:rFonts w:ascii="Calibri" w:hAnsi="Calibri" w:cs="Calibri"/>
                <w:i/>
              </w:rPr>
              <w:t xml:space="preserve">2007 </w:t>
            </w:r>
            <w:proofErr w:type="spellStart"/>
            <w:r w:rsidRPr="002E1091">
              <w:rPr>
                <w:rFonts w:ascii="Calibri" w:hAnsi="Calibri" w:cs="Calibri"/>
                <w:i/>
              </w:rPr>
              <w:t>May</w:t>
            </w:r>
            <w:proofErr w:type="spellEnd"/>
            <w:r w:rsidRPr="002E1091">
              <w:rPr>
                <w:rFonts w:ascii="Calibri" w:hAnsi="Calibri" w:cs="Calibri"/>
                <w:i/>
              </w:rPr>
              <w:t xml:space="preserve"> – Nov     </w:t>
            </w:r>
            <w:r>
              <w:rPr>
                <w:rFonts w:ascii="Calibri" w:hAnsi="Calibri" w:cs="Calibri"/>
                <w:i/>
              </w:rPr>
              <w:t xml:space="preserve">    </w:t>
            </w:r>
          </w:p>
        </w:tc>
        <w:tc>
          <w:tcPr>
            <w:tcW w:w="9497" w:type="dxa"/>
          </w:tcPr>
          <w:p w:rsidR="00A206C0" w:rsidRPr="000323BC" w:rsidRDefault="00A206C0" w:rsidP="00A206C0">
            <w:pPr>
              <w:tabs>
                <w:tab w:val="left" w:pos="142"/>
                <w:tab w:val="left" w:pos="426"/>
                <w:tab w:val="left" w:pos="1985"/>
                <w:tab w:val="left" w:pos="2835"/>
                <w:tab w:val="left" w:pos="3402"/>
              </w:tabs>
              <w:jc w:val="both"/>
              <w:rPr>
                <w:rFonts w:ascii="Calibri" w:hAnsi="Calibri" w:cs="Calibri"/>
              </w:rPr>
            </w:pPr>
            <w:r w:rsidRPr="002E1091">
              <w:rPr>
                <w:rFonts w:ascii="Calibri" w:hAnsi="Calibri" w:cs="Calibri"/>
                <w:b/>
                <w:i/>
              </w:rPr>
              <w:t>“Estudio de Tesis “Plan de Mejora de la productividad y Propuesta de</w:t>
            </w:r>
            <w:r w:rsidRPr="000323BC">
              <w:rPr>
                <w:rFonts w:ascii="Calibri" w:hAnsi="Calibri" w:cs="Calibri"/>
                <w:b/>
                <w:i/>
              </w:rPr>
              <w:t xml:space="preserve"> Programación de la producción”</w:t>
            </w:r>
            <w:r w:rsidRPr="000323BC">
              <w:rPr>
                <w:rFonts w:ascii="Calibri" w:hAnsi="Calibri" w:cs="Calibri"/>
                <w:i/>
              </w:rPr>
              <w:t xml:space="preserve">, en Planta </w:t>
            </w:r>
            <w:proofErr w:type="spellStart"/>
            <w:r w:rsidRPr="000323BC">
              <w:rPr>
                <w:rFonts w:ascii="Calibri" w:hAnsi="Calibri" w:cs="Calibri"/>
                <w:i/>
              </w:rPr>
              <w:t>Davidson</w:t>
            </w:r>
            <w:proofErr w:type="spellEnd"/>
            <w:r w:rsidRPr="000323BC">
              <w:rPr>
                <w:rFonts w:ascii="Calibri" w:hAnsi="Calibri" w:cs="Calibri"/>
                <w:i/>
              </w:rPr>
              <w:t xml:space="preserve"> Chile”. Coronel. </w:t>
            </w:r>
          </w:p>
          <w:p w:rsidR="00B2115A" w:rsidRDefault="00A206C0" w:rsidP="002B3437">
            <w:pPr>
              <w:tabs>
                <w:tab w:val="left" w:pos="142"/>
                <w:tab w:val="left" w:pos="426"/>
                <w:tab w:val="left" w:pos="2835"/>
                <w:tab w:val="left" w:pos="3402"/>
              </w:tabs>
              <w:jc w:val="both"/>
              <w:rPr>
                <w:rFonts w:ascii="Calibri" w:hAnsi="Calibri" w:cs="Calibri"/>
                <w:i/>
              </w:rPr>
            </w:pPr>
            <w:r w:rsidRPr="00F750A5">
              <w:rPr>
                <w:rFonts w:ascii="Calibri" w:hAnsi="Calibri" w:cs="Calibri"/>
                <w:i/>
                <w:u w:val="single"/>
              </w:rPr>
              <w:t>Logros</w:t>
            </w:r>
            <w:r w:rsidRPr="008B2E71">
              <w:rPr>
                <w:rFonts w:ascii="Calibri" w:hAnsi="Calibri" w:cs="Calibri"/>
                <w:i/>
              </w:rPr>
              <w:t>: Aumento de productividad por mejora en la programación de la producción, y estudio de tiempos de procesos.</w:t>
            </w:r>
          </w:p>
        </w:tc>
      </w:tr>
      <w:tr w:rsidR="00A1432B" w:rsidTr="0082390F">
        <w:tc>
          <w:tcPr>
            <w:tcW w:w="1277" w:type="dxa"/>
          </w:tcPr>
          <w:p w:rsidR="00A1432B" w:rsidRPr="002E1091" w:rsidRDefault="00FB2B36" w:rsidP="00E96E69">
            <w:pPr>
              <w:tabs>
                <w:tab w:val="left" w:pos="142"/>
                <w:tab w:val="left" w:pos="426"/>
                <w:tab w:val="left" w:pos="2835"/>
                <w:tab w:val="left" w:pos="3402"/>
              </w:tabs>
              <w:rPr>
                <w:rFonts w:ascii="Calibri" w:hAnsi="Calibri" w:cs="Calibri"/>
                <w:i/>
              </w:rPr>
            </w:pPr>
            <w:r>
              <w:t>2005 a 2007</w:t>
            </w:r>
          </w:p>
        </w:tc>
        <w:tc>
          <w:tcPr>
            <w:tcW w:w="9497" w:type="dxa"/>
          </w:tcPr>
          <w:p w:rsidR="00786141" w:rsidRPr="00F63789" w:rsidRDefault="00786141" w:rsidP="00786141">
            <w:pPr>
              <w:jc w:val="both"/>
              <w:rPr>
                <w:b/>
                <w:bCs/>
                <w:i/>
              </w:rPr>
            </w:pPr>
            <w:r>
              <w:rPr>
                <w:b/>
                <w:bCs/>
                <w:i/>
              </w:rPr>
              <w:t>Universidad del Bio</w:t>
            </w:r>
            <w:r w:rsidRPr="00697FC5">
              <w:rPr>
                <w:b/>
                <w:bCs/>
                <w:i/>
              </w:rPr>
              <w:t>bío Concepción.</w:t>
            </w:r>
            <w:r>
              <w:rPr>
                <w:b/>
                <w:bCs/>
                <w:i/>
              </w:rPr>
              <w:t xml:space="preserve"> </w:t>
            </w:r>
            <w:r w:rsidRPr="00F63789">
              <w:rPr>
                <w:i/>
              </w:rPr>
              <w:t>Ayudantías Universitarias.</w:t>
            </w:r>
          </w:p>
          <w:p w:rsidR="00786141" w:rsidRPr="00821C7B" w:rsidRDefault="00786141" w:rsidP="00786141">
            <w:pPr>
              <w:pStyle w:val="Prrafodelista"/>
              <w:numPr>
                <w:ilvl w:val="0"/>
                <w:numId w:val="2"/>
              </w:numPr>
              <w:ind w:left="175" w:hanging="142"/>
              <w:jc w:val="both"/>
              <w:rPr>
                <w:b/>
                <w:bCs/>
                <w:i/>
              </w:rPr>
            </w:pPr>
            <w:r w:rsidRPr="00F63789">
              <w:rPr>
                <w:rFonts w:ascii="Calibri" w:hAnsi="Calibri" w:cs="Calibri"/>
                <w:i/>
              </w:rPr>
              <w:t xml:space="preserve">Asignatura </w:t>
            </w:r>
            <w:r>
              <w:rPr>
                <w:rFonts w:ascii="Calibri" w:hAnsi="Calibri" w:cs="Calibri"/>
                <w:i/>
              </w:rPr>
              <w:t>“</w:t>
            </w:r>
            <w:r w:rsidRPr="00F63789">
              <w:rPr>
                <w:rFonts w:ascii="Calibri" w:hAnsi="Calibri" w:cs="Calibri"/>
                <w:i/>
              </w:rPr>
              <w:t>Biodegradación y Preservación</w:t>
            </w:r>
            <w:r>
              <w:rPr>
                <w:rFonts w:ascii="Calibri" w:hAnsi="Calibri" w:cs="Calibri"/>
                <w:i/>
              </w:rPr>
              <w:t>”.</w:t>
            </w:r>
          </w:p>
          <w:p w:rsidR="00786141" w:rsidRDefault="00786141" w:rsidP="00786141">
            <w:pPr>
              <w:pStyle w:val="Prrafodelista"/>
              <w:numPr>
                <w:ilvl w:val="0"/>
                <w:numId w:val="2"/>
              </w:numPr>
              <w:ind w:left="175" w:hanging="142"/>
              <w:jc w:val="both"/>
              <w:rPr>
                <w:rFonts w:ascii="Calibri" w:hAnsi="Calibri" w:cs="Calibri"/>
                <w:i/>
              </w:rPr>
            </w:pPr>
            <w:r w:rsidRPr="00821C7B">
              <w:rPr>
                <w:rFonts w:ascii="Calibri" w:hAnsi="Calibri" w:cs="Calibri"/>
                <w:i/>
              </w:rPr>
              <w:t xml:space="preserve">Asignatura </w:t>
            </w:r>
            <w:r>
              <w:rPr>
                <w:rFonts w:ascii="Calibri" w:hAnsi="Calibri" w:cs="Calibri"/>
                <w:i/>
              </w:rPr>
              <w:t>“</w:t>
            </w:r>
            <w:r w:rsidRPr="00821C7B">
              <w:rPr>
                <w:rFonts w:ascii="Calibri" w:hAnsi="Calibri" w:cs="Calibri"/>
                <w:i/>
              </w:rPr>
              <w:t>Gestión de la Producción</w:t>
            </w:r>
            <w:r>
              <w:rPr>
                <w:rFonts w:ascii="Calibri" w:hAnsi="Calibri" w:cs="Calibri"/>
                <w:i/>
              </w:rPr>
              <w:t>”.</w:t>
            </w:r>
          </w:p>
          <w:p w:rsidR="00786141" w:rsidRDefault="00786141" w:rsidP="00786141">
            <w:pPr>
              <w:pStyle w:val="Prrafodelista"/>
              <w:numPr>
                <w:ilvl w:val="0"/>
                <w:numId w:val="2"/>
              </w:numPr>
              <w:ind w:left="175" w:hanging="142"/>
              <w:jc w:val="both"/>
              <w:rPr>
                <w:rFonts w:ascii="Calibri" w:hAnsi="Calibri" w:cs="Calibri"/>
                <w:i/>
              </w:rPr>
            </w:pPr>
            <w:r w:rsidRPr="0045263D">
              <w:rPr>
                <w:rFonts w:ascii="Calibri" w:hAnsi="Calibri" w:cs="Calibri"/>
                <w:i/>
              </w:rPr>
              <w:t xml:space="preserve">XII taller  de Aserraderos y </w:t>
            </w:r>
            <w:proofErr w:type="spellStart"/>
            <w:r w:rsidRPr="0045263D">
              <w:rPr>
                <w:rFonts w:ascii="Calibri" w:hAnsi="Calibri" w:cs="Calibri"/>
                <w:i/>
              </w:rPr>
              <w:t>Remanufacturas</w:t>
            </w:r>
            <w:proofErr w:type="spellEnd"/>
            <w:r w:rsidRPr="0045263D">
              <w:rPr>
                <w:rFonts w:ascii="Calibri" w:hAnsi="Calibri" w:cs="Calibri"/>
                <w:i/>
              </w:rPr>
              <w:t xml:space="preserve">,  </w:t>
            </w:r>
            <w:proofErr w:type="spellStart"/>
            <w:r w:rsidRPr="0045263D">
              <w:rPr>
                <w:rFonts w:ascii="Calibri" w:hAnsi="Calibri" w:cs="Calibri"/>
                <w:i/>
              </w:rPr>
              <w:t>Expocorma</w:t>
            </w:r>
            <w:proofErr w:type="spellEnd"/>
            <w:r w:rsidRPr="0045263D">
              <w:rPr>
                <w:rFonts w:ascii="Calibri" w:hAnsi="Calibri" w:cs="Calibri"/>
                <w:i/>
              </w:rPr>
              <w:t xml:space="preserve"> 2005.</w:t>
            </w:r>
          </w:p>
          <w:p w:rsidR="00786141" w:rsidRPr="00784A04" w:rsidRDefault="00786141" w:rsidP="00786141">
            <w:pPr>
              <w:pStyle w:val="Prrafodelista"/>
              <w:numPr>
                <w:ilvl w:val="0"/>
                <w:numId w:val="2"/>
              </w:numPr>
              <w:ind w:left="175" w:hanging="142"/>
              <w:jc w:val="both"/>
              <w:rPr>
                <w:rFonts w:ascii="Calibri" w:hAnsi="Calibri" w:cs="Calibri"/>
                <w:i/>
              </w:rPr>
            </w:pPr>
            <w:r w:rsidRPr="00784A04">
              <w:rPr>
                <w:rFonts w:ascii="Calibri" w:hAnsi="Calibri" w:cs="Calibri"/>
                <w:i/>
              </w:rPr>
              <w:t>Asignatura “Conversión  Química de la madera”.</w:t>
            </w:r>
          </w:p>
          <w:p w:rsidR="00786141" w:rsidRPr="00784A04" w:rsidRDefault="00786141" w:rsidP="00786141">
            <w:pPr>
              <w:pStyle w:val="Prrafodelista"/>
              <w:numPr>
                <w:ilvl w:val="0"/>
                <w:numId w:val="2"/>
              </w:numPr>
              <w:ind w:left="175" w:hanging="142"/>
              <w:jc w:val="both"/>
              <w:rPr>
                <w:rFonts w:ascii="Calibri" w:hAnsi="Calibri" w:cs="Calibri"/>
                <w:i/>
              </w:rPr>
            </w:pPr>
            <w:r w:rsidRPr="00784A04">
              <w:rPr>
                <w:rFonts w:ascii="Calibri" w:hAnsi="Calibri" w:cs="Calibri"/>
                <w:i/>
              </w:rPr>
              <w:t>Asignatura “Maquinas Madereras”</w:t>
            </w:r>
          </w:p>
          <w:p w:rsidR="00786141" w:rsidRDefault="00786141" w:rsidP="00786141">
            <w:pPr>
              <w:pStyle w:val="Prrafodelista"/>
              <w:numPr>
                <w:ilvl w:val="0"/>
                <w:numId w:val="2"/>
              </w:numPr>
              <w:ind w:left="175" w:hanging="142"/>
              <w:jc w:val="both"/>
              <w:rPr>
                <w:rFonts w:ascii="Calibri" w:hAnsi="Calibri" w:cs="Calibri"/>
                <w:i/>
              </w:rPr>
            </w:pPr>
            <w:r w:rsidRPr="00784A04">
              <w:rPr>
                <w:rFonts w:ascii="Calibri" w:hAnsi="Calibri" w:cs="Calibri"/>
                <w:i/>
              </w:rPr>
              <w:t>Asignatura “Propiedades Físicas de la Madera”</w:t>
            </w:r>
          </w:p>
          <w:p w:rsidR="00A1432B" w:rsidRPr="00786141" w:rsidRDefault="00786141" w:rsidP="00786141">
            <w:pPr>
              <w:pStyle w:val="Prrafodelista"/>
              <w:numPr>
                <w:ilvl w:val="0"/>
                <w:numId w:val="2"/>
              </w:numPr>
              <w:ind w:left="175" w:hanging="142"/>
              <w:jc w:val="both"/>
              <w:rPr>
                <w:rFonts w:ascii="Calibri" w:hAnsi="Calibri" w:cs="Calibri"/>
                <w:i/>
              </w:rPr>
            </w:pPr>
            <w:r w:rsidRPr="004F549D">
              <w:rPr>
                <w:rFonts w:ascii="Calibri" w:hAnsi="Calibri" w:cs="Calibri"/>
                <w:i/>
              </w:rPr>
              <w:t>Asistente a X reunión sobre Investigación y Desarrollo de Productos Forestales. Universidad del Biobío.</w:t>
            </w:r>
          </w:p>
        </w:tc>
      </w:tr>
      <w:tr w:rsidR="00A1432B" w:rsidTr="0082390F">
        <w:tc>
          <w:tcPr>
            <w:tcW w:w="1277" w:type="dxa"/>
          </w:tcPr>
          <w:p w:rsidR="00A1432B" w:rsidRPr="002E1091" w:rsidRDefault="001941AE" w:rsidP="001941AE">
            <w:pPr>
              <w:tabs>
                <w:tab w:val="left" w:pos="142"/>
                <w:tab w:val="left" w:pos="426"/>
                <w:tab w:val="left" w:pos="2835"/>
                <w:tab w:val="left" w:pos="3402"/>
              </w:tabs>
              <w:rPr>
                <w:rFonts w:ascii="Calibri" w:hAnsi="Calibri" w:cs="Calibri"/>
                <w:i/>
              </w:rPr>
            </w:pPr>
            <w:r w:rsidRPr="00F57BA8">
              <w:rPr>
                <w:rFonts w:ascii="Calibri" w:hAnsi="Calibri" w:cs="Calibri"/>
              </w:rPr>
              <w:t xml:space="preserve">Ene </w:t>
            </w:r>
            <w:r>
              <w:rPr>
                <w:rFonts w:ascii="Calibri" w:hAnsi="Calibri" w:cs="Calibri"/>
              </w:rPr>
              <w:t xml:space="preserve">2006 </w:t>
            </w:r>
            <w:r w:rsidRPr="00F57BA8">
              <w:rPr>
                <w:rFonts w:ascii="Calibri" w:hAnsi="Calibri" w:cs="Calibri"/>
              </w:rPr>
              <w:t>– Feb 2006</w:t>
            </w:r>
            <w:r>
              <w:rPr>
                <w:rFonts w:ascii="Calibri" w:hAnsi="Calibri" w:cs="Calibri"/>
              </w:rPr>
              <w:t xml:space="preserve"> </w:t>
            </w:r>
            <w:r w:rsidRPr="00F57BA8">
              <w:rPr>
                <w:rFonts w:ascii="Calibri" w:hAnsi="Calibri" w:cs="Calibri"/>
              </w:rPr>
              <w:t xml:space="preserve"> </w:t>
            </w:r>
            <w:r>
              <w:rPr>
                <w:rFonts w:ascii="Calibri" w:hAnsi="Calibri" w:cs="Calibri"/>
              </w:rPr>
              <w:t xml:space="preserve">   </w:t>
            </w:r>
          </w:p>
        </w:tc>
        <w:tc>
          <w:tcPr>
            <w:tcW w:w="9497" w:type="dxa"/>
          </w:tcPr>
          <w:p w:rsidR="001941AE" w:rsidRDefault="001941AE" w:rsidP="001941AE">
            <w:pPr>
              <w:tabs>
                <w:tab w:val="left" w:pos="142"/>
                <w:tab w:val="left" w:pos="426"/>
                <w:tab w:val="left" w:pos="2835"/>
                <w:tab w:val="left" w:pos="3402"/>
              </w:tabs>
              <w:ind w:left="2126" w:hanging="2126"/>
              <w:jc w:val="both"/>
              <w:rPr>
                <w:rFonts w:ascii="Calibri" w:hAnsi="Calibri" w:cs="Calibri"/>
              </w:rPr>
            </w:pPr>
            <w:r w:rsidRPr="00601A76">
              <w:rPr>
                <w:rFonts w:ascii="Calibri" w:hAnsi="Calibri" w:cs="Calibri"/>
                <w:b/>
                <w:i/>
              </w:rPr>
              <w:t>“Práctica Profesional”</w:t>
            </w:r>
            <w:r w:rsidRPr="00601A76">
              <w:rPr>
                <w:rFonts w:ascii="Calibri" w:hAnsi="Calibri" w:cs="Calibri"/>
                <w:i/>
              </w:rPr>
              <w:t>, Aserraderos JCE S.A., Área Secado, Los Ángeles</w:t>
            </w:r>
          </w:p>
          <w:p w:rsidR="001941AE" w:rsidRDefault="001941AE" w:rsidP="001941AE">
            <w:pPr>
              <w:tabs>
                <w:tab w:val="left" w:pos="33"/>
                <w:tab w:val="left" w:pos="426"/>
                <w:tab w:val="left" w:pos="2835"/>
                <w:tab w:val="left" w:pos="3402"/>
              </w:tabs>
              <w:ind w:left="33"/>
              <w:jc w:val="both"/>
              <w:rPr>
                <w:rFonts w:ascii="Calibri" w:hAnsi="Calibri" w:cs="Calibri"/>
                <w:i/>
              </w:rPr>
            </w:pPr>
            <w:r w:rsidRPr="00F60D2C">
              <w:rPr>
                <w:rFonts w:ascii="Calibri" w:hAnsi="Calibri" w:cs="Calibri"/>
                <w:i/>
                <w:u w:val="single"/>
              </w:rPr>
              <w:t>Funciones</w:t>
            </w:r>
            <w:r w:rsidRPr="00F60D2C">
              <w:rPr>
                <w:rFonts w:ascii="Calibri" w:hAnsi="Calibri" w:cs="Calibri"/>
                <w:i/>
              </w:rPr>
              <w:t>:</w:t>
            </w:r>
            <w:r>
              <w:rPr>
                <w:rFonts w:ascii="Calibri" w:hAnsi="Calibri" w:cs="Calibri"/>
                <w:i/>
              </w:rPr>
              <w:t xml:space="preserve"> </w:t>
            </w:r>
            <w:r w:rsidRPr="00601A76">
              <w:rPr>
                <w:rFonts w:ascii="Calibri" w:hAnsi="Calibri" w:cs="Calibri"/>
                <w:i/>
              </w:rPr>
              <w:t xml:space="preserve">Estudio de Indicadores de Secado en Madera y Estudio de Fabricación de Palillos Separadores según requerimientos de calidad. </w:t>
            </w:r>
          </w:p>
          <w:p w:rsidR="001941AE" w:rsidRPr="0009479F" w:rsidRDefault="001941AE" w:rsidP="001941AE">
            <w:pPr>
              <w:tabs>
                <w:tab w:val="left" w:pos="33"/>
                <w:tab w:val="left" w:pos="426"/>
                <w:tab w:val="left" w:pos="2835"/>
                <w:tab w:val="left" w:pos="3402"/>
              </w:tabs>
              <w:ind w:left="33"/>
              <w:jc w:val="both"/>
              <w:rPr>
                <w:rFonts w:ascii="Calibri" w:hAnsi="Calibri" w:cs="Calibri"/>
                <w:sz w:val="24"/>
                <w:szCs w:val="24"/>
              </w:rPr>
            </w:pPr>
            <w:r>
              <w:rPr>
                <w:rFonts w:ascii="Calibri" w:hAnsi="Calibri" w:cs="Calibri"/>
                <w:i/>
                <w:u w:val="single"/>
              </w:rPr>
              <w:t>Logros</w:t>
            </w:r>
            <w:r w:rsidRPr="00257804">
              <w:rPr>
                <w:rFonts w:ascii="Calibri" w:hAnsi="Calibri" w:cs="Calibri"/>
                <w:i/>
              </w:rPr>
              <w:t>:</w:t>
            </w:r>
            <w:r>
              <w:rPr>
                <w:rFonts w:ascii="Calibri" w:hAnsi="Calibri" w:cs="Calibri"/>
                <w:i/>
              </w:rPr>
              <w:t xml:space="preserve"> Recuperación de madera de desecho para la fabricación de palillos y mejora en la calidad de estos obteniendo un incremento en el secado de madera.</w:t>
            </w:r>
          </w:p>
          <w:p w:rsidR="00A1432B" w:rsidRPr="002E1091" w:rsidRDefault="00A1432B" w:rsidP="00A206C0">
            <w:pPr>
              <w:tabs>
                <w:tab w:val="left" w:pos="142"/>
                <w:tab w:val="left" w:pos="426"/>
                <w:tab w:val="left" w:pos="1985"/>
                <w:tab w:val="left" w:pos="2835"/>
                <w:tab w:val="left" w:pos="3402"/>
              </w:tabs>
              <w:jc w:val="both"/>
              <w:rPr>
                <w:rFonts w:ascii="Calibri" w:hAnsi="Calibri" w:cs="Calibri"/>
                <w:b/>
                <w:i/>
              </w:rPr>
            </w:pPr>
          </w:p>
        </w:tc>
      </w:tr>
      <w:tr w:rsidR="00A1432B" w:rsidTr="0082390F">
        <w:tc>
          <w:tcPr>
            <w:tcW w:w="1277" w:type="dxa"/>
          </w:tcPr>
          <w:p w:rsidR="00A1432B" w:rsidRPr="002E1091" w:rsidRDefault="002F7C9D" w:rsidP="002F7C9D">
            <w:pPr>
              <w:tabs>
                <w:tab w:val="left" w:pos="142"/>
                <w:tab w:val="left" w:pos="426"/>
                <w:tab w:val="left" w:pos="2835"/>
                <w:tab w:val="left" w:pos="3402"/>
              </w:tabs>
              <w:rPr>
                <w:rFonts w:ascii="Calibri" w:hAnsi="Calibri" w:cs="Calibri"/>
                <w:i/>
              </w:rPr>
            </w:pPr>
            <w:r w:rsidRPr="00B66553">
              <w:rPr>
                <w:rFonts w:ascii="Calibri" w:hAnsi="Calibri" w:cs="Calibri"/>
              </w:rPr>
              <w:t>Ene 2005 – Feb 2005</w:t>
            </w:r>
            <w:r>
              <w:rPr>
                <w:rFonts w:ascii="Calibri" w:hAnsi="Calibri" w:cs="Calibri"/>
              </w:rPr>
              <w:t xml:space="preserve"> </w:t>
            </w:r>
            <w:r w:rsidRPr="00F902BC">
              <w:rPr>
                <w:rFonts w:ascii="Calibri" w:hAnsi="Calibri" w:cs="Calibri"/>
                <w:b/>
                <w:i/>
              </w:rPr>
              <w:t xml:space="preserve">     </w:t>
            </w:r>
          </w:p>
        </w:tc>
        <w:tc>
          <w:tcPr>
            <w:tcW w:w="9497" w:type="dxa"/>
          </w:tcPr>
          <w:p w:rsidR="002F7C9D" w:rsidRDefault="002F7C9D" w:rsidP="002F7C9D">
            <w:pPr>
              <w:pStyle w:val="Prrafodelista"/>
              <w:tabs>
                <w:tab w:val="left" w:pos="142"/>
                <w:tab w:val="left" w:pos="426"/>
                <w:tab w:val="left" w:pos="2835"/>
                <w:tab w:val="left" w:pos="3402"/>
              </w:tabs>
              <w:ind w:left="2126" w:hanging="2126"/>
              <w:contextualSpacing w:val="0"/>
              <w:jc w:val="both"/>
              <w:rPr>
                <w:rFonts w:ascii="Calibri" w:hAnsi="Calibri" w:cs="Calibri"/>
                <w:lang w:val="es-ES"/>
              </w:rPr>
            </w:pPr>
            <w:r w:rsidRPr="00F902BC">
              <w:rPr>
                <w:rFonts w:ascii="Calibri" w:hAnsi="Calibri" w:cs="Calibri"/>
                <w:b/>
                <w:i/>
                <w:lang w:val="es-ES"/>
              </w:rPr>
              <w:t>“Práctica Profesional”</w:t>
            </w:r>
            <w:r w:rsidRPr="00B66553">
              <w:rPr>
                <w:rFonts w:ascii="Calibri" w:hAnsi="Calibri" w:cs="Calibri"/>
                <w:lang w:val="es-ES"/>
              </w:rPr>
              <w:t xml:space="preserve">, </w:t>
            </w:r>
            <w:proofErr w:type="spellStart"/>
            <w:r w:rsidRPr="00F902BC">
              <w:rPr>
                <w:rFonts w:ascii="Calibri" w:hAnsi="Calibri" w:cs="Calibri"/>
                <w:i/>
                <w:lang w:val="es-ES"/>
              </w:rPr>
              <w:t>Norwood</w:t>
            </w:r>
            <w:proofErr w:type="spellEnd"/>
            <w:r w:rsidRPr="00F902BC">
              <w:rPr>
                <w:rFonts w:ascii="Calibri" w:hAnsi="Calibri" w:cs="Calibri"/>
                <w:i/>
                <w:lang w:val="es-ES"/>
              </w:rPr>
              <w:t xml:space="preserve"> S.A. Área </w:t>
            </w:r>
            <w:proofErr w:type="spellStart"/>
            <w:r w:rsidRPr="00F902BC">
              <w:rPr>
                <w:rFonts w:ascii="Calibri" w:hAnsi="Calibri" w:cs="Calibri"/>
                <w:i/>
                <w:lang w:val="es-ES"/>
              </w:rPr>
              <w:t>Remanufactura</w:t>
            </w:r>
            <w:proofErr w:type="spellEnd"/>
            <w:r w:rsidRPr="00F902BC">
              <w:rPr>
                <w:rFonts w:ascii="Calibri" w:hAnsi="Calibri" w:cs="Calibri"/>
                <w:i/>
                <w:lang w:val="es-ES"/>
              </w:rPr>
              <w:t>, Coronel.</w:t>
            </w:r>
          </w:p>
          <w:p w:rsidR="002F7C9D" w:rsidRPr="00F902BC" w:rsidRDefault="002F7C9D" w:rsidP="002F7C9D">
            <w:pPr>
              <w:pStyle w:val="Prrafodelista"/>
              <w:tabs>
                <w:tab w:val="left" w:pos="0"/>
                <w:tab w:val="left" w:pos="426"/>
                <w:tab w:val="left" w:pos="2835"/>
                <w:tab w:val="left" w:pos="3402"/>
              </w:tabs>
              <w:ind w:left="33"/>
              <w:contextualSpacing w:val="0"/>
              <w:jc w:val="both"/>
              <w:rPr>
                <w:rFonts w:ascii="Calibri" w:hAnsi="Calibri" w:cs="Calibri"/>
              </w:rPr>
            </w:pPr>
            <w:r w:rsidRPr="00F902BC">
              <w:rPr>
                <w:rFonts w:ascii="Calibri" w:hAnsi="Calibri" w:cs="Calibri"/>
                <w:i/>
                <w:u w:val="single"/>
              </w:rPr>
              <w:t>Funciones</w:t>
            </w:r>
            <w:r w:rsidRPr="00F902BC">
              <w:rPr>
                <w:rFonts w:ascii="Calibri" w:hAnsi="Calibri" w:cs="Calibri"/>
                <w:i/>
              </w:rPr>
              <w:t>: Estudio de Rendimiento Selectiva.</w:t>
            </w:r>
          </w:p>
          <w:p w:rsidR="00A1432B" w:rsidRPr="005C2363" w:rsidRDefault="002F7C9D" w:rsidP="00561A9C">
            <w:pPr>
              <w:tabs>
                <w:tab w:val="left" w:pos="0"/>
              </w:tabs>
              <w:ind w:left="33"/>
              <w:jc w:val="both"/>
              <w:rPr>
                <w:sz w:val="28"/>
                <w:szCs w:val="28"/>
              </w:rPr>
            </w:pPr>
            <w:r>
              <w:rPr>
                <w:rFonts w:ascii="Calibri" w:hAnsi="Calibri" w:cs="Calibri"/>
                <w:i/>
                <w:u w:val="single"/>
              </w:rPr>
              <w:t>Logros</w:t>
            </w:r>
            <w:r w:rsidRPr="00257804">
              <w:rPr>
                <w:rFonts w:ascii="Calibri" w:hAnsi="Calibri" w:cs="Calibri"/>
                <w:i/>
              </w:rPr>
              <w:t>:</w:t>
            </w:r>
            <w:r>
              <w:rPr>
                <w:rFonts w:ascii="Calibri" w:hAnsi="Calibri" w:cs="Calibri"/>
                <w:i/>
              </w:rPr>
              <w:t xml:space="preserve"> Reconocimiento y acercamiento al área industrial forestal.</w:t>
            </w:r>
          </w:p>
        </w:tc>
      </w:tr>
    </w:tbl>
    <w:p w:rsidR="00FF1086" w:rsidRPr="005C2363" w:rsidRDefault="00FF1086" w:rsidP="005C2363">
      <w:pPr>
        <w:tabs>
          <w:tab w:val="left" w:pos="142"/>
          <w:tab w:val="left" w:pos="426"/>
          <w:tab w:val="left" w:pos="2835"/>
          <w:tab w:val="left" w:pos="3402"/>
        </w:tabs>
        <w:spacing w:before="120" w:after="0" w:line="240" w:lineRule="auto"/>
        <w:jc w:val="both"/>
        <w:rPr>
          <w:rFonts w:ascii="Calibri" w:hAnsi="Calibri" w:cs="Calibri"/>
          <w:sz w:val="24"/>
          <w:szCs w:val="24"/>
        </w:rPr>
      </w:pPr>
      <w:r w:rsidRPr="0063518E">
        <w:rPr>
          <w:rFonts w:ascii="Calibri" w:hAnsi="Calibri" w:cs="Calibri"/>
          <w:b/>
          <w:sz w:val="24"/>
          <w:szCs w:val="24"/>
        </w:rPr>
        <w:t>FORMACION ACADEMICA</w:t>
      </w:r>
    </w:p>
    <w:p w:rsidR="00FF1086" w:rsidRDefault="0046026F" w:rsidP="00FF1086">
      <w:pPr>
        <w:pStyle w:val="Prrafodelista"/>
        <w:tabs>
          <w:tab w:val="left" w:pos="142"/>
          <w:tab w:val="left" w:pos="426"/>
          <w:tab w:val="left" w:pos="2835"/>
          <w:tab w:val="left" w:pos="3402"/>
        </w:tabs>
        <w:spacing w:after="0" w:line="240" w:lineRule="auto"/>
        <w:ind w:left="1985" w:hanging="1985"/>
        <w:contextualSpacing w:val="0"/>
        <w:jc w:val="both"/>
        <w:rPr>
          <w:rFonts w:ascii="Calibri" w:hAnsi="Calibri" w:cs="Calibri"/>
        </w:rPr>
      </w:pPr>
      <w:r>
        <w:rPr>
          <w:b/>
          <w:noProof/>
          <w:sz w:val="28"/>
          <w:szCs w:val="28"/>
          <w:lang w:eastAsia="es-CL"/>
        </w:rPr>
        <mc:AlternateContent>
          <mc:Choice Requires="wps">
            <w:drawing>
              <wp:anchor distT="0" distB="0" distL="114300" distR="114300" simplePos="0" relativeHeight="251665408" behindDoc="0" locked="0" layoutInCell="1" allowOverlap="1" wp14:anchorId="31748ABE" wp14:editId="5EFB7AA1">
                <wp:simplePos x="0" y="0"/>
                <wp:positionH relativeFrom="column">
                  <wp:posOffset>-203531</wp:posOffset>
                </wp:positionH>
                <wp:positionV relativeFrom="paragraph">
                  <wp:posOffset>24130</wp:posOffset>
                </wp:positionV>
                <wp:extent cx="6848094" cy="23495"/>
                <wp:effectExtent l="0" t="0" r="10160" b="33655"/>
                <wp:wrapNone/>
                <wp:docPr id="5" name="5 Conector recto"/>
                <wp:cNvGraphicFramePr/>
                <a:graphic xmlns:a="http://schemas.openxmlformats.org/drawingml/2006/main">
                  <a:graphicData uri="http://schemas.microsoft.com/office/word/2010/wordprocessingShape">
                    <wps:wsp>
                      <wps:cNvCnPr/>
                      <wps:spPr>
                        <a:xfrm flipV="1">
                          <a:off x="0" y="0"/>
                          <a:ext cx="6848094" cy="23495"/>
                        </a:xfrm>
                        <a:prstGeom prst="line">
                          <a:avLst/>
                        </a:prstGeom>
                        <a:ln w="254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 Conector recto" o:spid="_x0000_s1026" style="position:absolute;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5pt,1.9pt" to="523.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" strokecolor="#943634 [2405]" strokeweight="2pt"/>
            </w:pict>
          </mc:Fallback>
        </mc:AlternateContent>
      </w:r>
    </w:p>
    <w:tbl>
      <w:tblPr>
        <w:tblStyle w:val="Tablaconcuadrcula"/>
        <w:tblW w:w="1056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581"/>
      </w:tblGrid>
      <w:tr w:rsidR="0082390F" w:rsidTr="0082390F">
        <w:tc>
          <w:tcPr>
            <w:tcW w:w="1985" w:type="dxa"/>
          </w:tcPr>
          <w:p w:rsidR="0082390F" w:rsidRDefault="0082390F" w:rsidP="0082390F">
            <w:pPr>
              <w:pStyle w:val="Prrafodelista"/>
              <w:tabs>
                <w:tab w:val="left" w:pos="142"/>
                <w:tab w:val="left" w:pos="426"/>
                <w:tab w:val="left" w:pos="2835"/>
                <w:tab w:val="left" w:pos="3402"/>
              </w:tabs>
              <w:ind w:left="0"/>
              <w:contextualSpacing w:val="0"/>
              <w:rPr>
                <w:rFonts w:ascii="Calibri" w:hAnsi="Calibri" w:cs="Calibri"/>
                <w:i/>
              </w:rPr>
            </w:pPr>
            <w:r w:rsidRPr="00A65D75">
              <w:rPr>
                <w:rFonts w:ascii="Calibri" w:hAnsi="Calibri" w:cs="Calibri"/>
                <w:i/>
              </w:rPr>
              <w:t xml:space="preserve">2012 </w:t>
            </w:r>
            <w:r>
              <w:rPr>
                <w:rFonts w:ascii="Calibri" w:hAnsi="Calibri" w:cs="Calibri"/>
                <w:i/>
              </w:rPr>
              <w:t xml:space="preserve">– 2014 II </w:t>
            </w:r>
            <w:proofErr w:type="spellStart"/>
            <w:r>
              <w:rPr>
                <w:rFonts w:ascii="Calibri" w:hAnsi="Calibri" w:cs="Calibri"/>
                <w:i/>
              </w:rPr>
              <w:t>Sem</w:t>
            </w:r>
            <w:proofErr w:type="spellEnd"/>
            <w:r>
              <w:rPr>
                <w:rFonts w:ascii="Calibri" w:hAnsi="Calibri" w:cs="Calibri"/>
                <w:i/>
              </w:rPr>
              <w:t>.</w:t>
            </w:r>
            <w:r w:rsidRPr="00FF1086">
              <w:rPr>
                <w:rFonts w:ascii="Calibri" w:hAnsi="Calibri" w:cs="Calibri"/>
                <w:i/>
              </w:rPr>
              <w:t xml:space="preserve"> </w:t>
            </w:r>
            <w:r>
              <w:rPr>
                <w:rFonts w:ascii="Calibri" w:hAnsi="Calibri" w:cs="Calibri"/>
                <w:i/>
              </w:rPr>
              <w:t xml:space="preserve">   </w:t>
            </w:r>
          </w:p>
        </w:tc>
        <w:tc>
          <w:tcPr>
            <w:tcW w:w="8581" w:type="dxa"/>
          </w:tcPr>
          <w:p w:rsidR="0082390F" w:rsidRDefault="0082390F" w:rsidP="0082390F">
            <w:pPr>
              <w:pStyle w:val="Prrafodelista"/>
              <w:tabs>
                <w:tab w:val="left" w:pos="142"/>
                <w:tab w:val="left" w:pos="426"/>
                <w:tab w:val="left" w:pos="2835"/>
                <w:tab w:val="left" w:pos="3402"/>
              </w:tabs>
              <w:ind w:left="1985" w:hanging="1985"/>
              <w:contextualSpacing w:val="0"/>
              <w:jc w:val="both"/>
              <w:rPr>
                <w:rFonts w:ascii="Calibri" w:hAnsi="Calibri" w:cs="Calibri"/>
                <w:i/>
              </w:rPr>
            </w:pPr>
            <w:r w:rsidRPr="00FF1086">
              <w:rPr>
                <w:rFonts w:ascii="Calibri" w:hAnsi="Calibri" w:cs="Calibri"/>
                <w:i/>
              </w:rPr>
              <w:t>Magister</w:t>
            </w:r>
            <w:r>
              <w:rPr>
                <w:rFonts w:ascii="Calibri" w:hAnsi="Calibri" w:cs="Calibri"/>
                <w:i/>
              </w:rPr>
              <w:t xml:space="preserve"> </w:t>
            </w:r>
            <w:r w:rsidRPr="00FF1086">
              <w:rPr>
                <w:rFonts w:ascii="Calibri" w:hAnsi="Calibri" w:cs="Calibri"/>
                <w:i/>
              </w:rPr>
              <w:t>en Ingeniería Industrial Universidad del Biobío, Concepción.</w:t>
            </w:r>
          </w:p>
        </w:tc>
      </w:tr>
      <w:tr w:rsidR="0082390F" w:rsidTr="0082390F">
        <w:tc>
          <w:tcPr>
            <w:tcW w:w="1985" w:type="dxa"/>
          </w:tcPr>
          <w:p w:rsidR="0082390F" w:rsidRDefault="0082390F" w:rsidP="008722AA">
            <w:pPr>
              <w:pStyle w:val="Prrafodelista"/>
              <w:tabs>
                <w:tab w:val="left" w:pos="142"/>
                <w:tab w:val="left" w:pos="426"/>
                <w:tab w:val="left" w:pos="2835"/>
                <w:tab w:val="left" w:pos="3402"/>
              </w:tabs>
              <w:ind w:left="0"/>
              <w:contextualSpacing w:val="0"/>
              <w:jc w:val="both"/>
              <w:rPr>
                <w:rFonts w:ascii="Calibri" w:hAnsi="Calibri" w:cs="Calibri"/>
                <w:i/>
              </w:rPr>
            </w:pPr>
            <w:r w:rsidRPr="008722AA">
              <w:rPr>
                <w:rFonts w:ascii="Calibri" w:hAnsi="Calibri" w:cs="Calibri"/>
                <w:i/>
              </w:rPr>
              <w:t>200</w:t>
            </w:r>
            <w:r>
              <w:rPr>
                <w:rFonts w:ascii="Calibri" w:hAnsi="Calibri" w:cs="Calibri"/>
                <w:i/>
              </w:rPr>
              <w:t>0 – 2007</w:t>
            </w:r>
          </w:p>
        </w:tc>
        <w:tc>
          <w:tcPr>
            <w:tcW w:w="8581" w:type="dxa"/>
          </w:tcPr>
          <w:p w:rsidR="0082390F" w:rsidRDefault="0082390F" w:rsidP="008722AA">
            <w:pPr>
              <w:pStyle w:val="Prrafodelista"/>
              <w:tabs>
                <w:tab w:val="left" w:pos="142"/>
                <w:tab w:val="left" w:pos="426"/>
                <w:tab w:val="left" w:pos="2835"/>
                <w:tab w:val="left" w:pos="3402"/>
              </w:tabs>
              <w:ind w:left="0"/>
              <w:contextualSpacing w:val="0"/>
              <w:jc w:val="both"/>
              <w:rPr>
                <w:rFonts w:ascii="Calibri" w:hAnsi="Calibri" w:cs="Calibri"/>
                <w:i/>
              </w:rPr>
            </w:pPr>
            <w:r w:rsidRPr="008722AA">
              <w:rPr>
                <w:rFonts w:ascii="Calibri" w:hAnsi="Calibri" w:cs="Calibri"/>
                <w:i/>
              </w:rPr>
              <w:t>Ingeniero Civil en Industrias Forestales, Universidad del Biobío, Concepción.</w:t>
            </w:r>
          </w:p>
        </w:tc>
      </w:tr>
      <w:tr w:rsidR="0082390F" w:rsidTr="0082390F">
        <w:tc>
          <w:tcPr>
            <w:tcW w:w="1985" w:type="dxa"/>
          </w:tcPr>
          <w:p w:rsidR="0082390F" w:rsidRDefault="0082390F" w:rsidP="008722AA">
            <w:pPr>
              <w:pStyle w:val="Prrafodelista"/>
              <w:tabs>
                <w:tab w:val="left" w:pos="142"/>
                <w:tab w:val="left" w:pos="426"/>
                <w:tab w:val="left" w:pos="2835"/>
                <w:tab w:val="left" w:pos="3402"/>
              </w:tabs>
              <w:ind w:left="0"/>
              <w:contextualSpacing w:val="0"/>
              <w:jc w:val="both"/>
              <w:rPr>
                <w:rFonts w:ascii="Calibri" w:hAnsi="Calibri" w:cs="Calibri"/>
                <w:i/>
              </w:rPr>
            </w:pPr>
            <w:r>
              <w:rPr>
                <w:rFonts w:ascii="Calibri" w:hAnsi="Calibri" w:cs="Calibri"/>
                <w:i/>
              </w:rPr>
              <w:lastRenderedPageBreak/>
              <w:t>1996 – 1999</w:t>
            </w:r>
          </w:p>
        </w:tc>
        <w:tc>
          <w:tcPr>
            <w:tcW w:w="8581" w:type="dxa"/>
          </w:tcPr>
          <w:p w:rsidR="0082390F" w:rsidRDefault="0082390F" w:rsidP="008722AA">
            <w:pPr>
              <w:pStyle w:val="Prrafodelista"/>
              <w:tabs>
                <w:tab w:val="left" w:pos="142"/>
                <w:tab w:val="left" w:pos="426"/>
                <w:tab w:val="left" w:pos="2835"/>
                <w:tab w:val="left" w:pos="3402"/>
              </w:tabs>
              <w:ind w:left="0"/>
              <w:contextualSpacing w:val="0"/>
              <w:jc w:val="both"/>
              <w:rPr>
                <w:rFonts w:ascii="Calibri" w:hAnsi="Calibri" w:cs="Calibri"/>
                <w:i/>
              </w:rPr>
            </w:pPr>
            <w:r w:rsidRPr="00AA24D8">
              <w:rPr>
                <w:rFonts w:ascii="Calibri" w:hAnsi="Calibri" w:cs="Calibri"/>
                <w:i/>
              </w:rPr>
              <w:t>Enseñanza Media en Colegio del Sagrado Corazón, Concepción. (Primer a Cuarto Año).</w:t>
            </w:r>
          </w:p>
        </w:tc>
      </w:tr>
      <w:tr w:rsidR="0082390F" w:rsidTr="0082390F">
        <w:tc>
          <w:tcPr>
            <w:tcW w:w="1985" w:type="dxa"/>
          </w:tcPr>
          <w:p w:rsidR="0082390F" w:rsidRDefault="0082390F" w:rsidP="008722AA">
            <w:pPr>
              <w:pStyle w:val="Prrafodelista"/>
              <w:tabs>
                <w:tab w:val="left" w:pos="142"/>
                <w:tab w:val="left" w:pos="426"/>
                <w:tab w:val="left" w:pos="2835"/>
                <w:tab w:val="left" w:pos="3402"/>
              </w:tabs>
              <w:ind w:left="0"/>
              <w:contextualSpacing w:val="0"/>
              <w:jc w:val="both"/>
              <w:rPr>
                <w:rFonts w:ascii="Calibri" w:hAnsi="Calibri" w:cs="Calibri"/>
                <w:i/>
              </w:rPr>
            </w:pPr>
            <w:r>
              <w:rPr>
                <w:rFonts w:ascii="Calibri" w:hAnsi="Calibri" w:cs="Calibri"/>
                <w:i/>
              </w:rPr>
              <w:t>1988 – 1995</w:t>
            </w:r>
          </w:p>
        </w:tc>
        <w:tc>
          <w:tcPr>
            <w:tcW w:w="8581" w:type="dxa"/>
          </w:tcPr>
          <w:p w:rsidR="0082390F" w:rsidRDefault="0082390F" w:rsidP="008722AA">
            <w:pPr>
              <w:pStyle w:val="Prrafodelista"/>
              <w:tabs>
                <w:tab w:val="left" w:pos="142"/>
                <w:tab w:val="left" w:pos="426"/>
                <w:tab w:val="left" w:pos="2835"/>
                <w:tab w:val="left" w:pos="3402"/>
              </w:tabs>
              <w:ind w:left="0"/>
              <w:contextualSpacing w:val="0"/>
              <w:jc w:val="both"/>
              <w:rPr>
                <w:rFonts w:ascii="Calibri" w:hAnsi="Calibri" w:cs="Calibri"/>
                <w:i/>
              </w:rPr>
            </w:pPr>
            <w:r w:rsidRPr="005F33A3">
              <w:rPr>
                <w:rFonts w:ascii="Calibri" w:hAnsi="Calibri" w:cs="Calibri"/>
                <w:i/>
              </w:rPr>
              <w:t>Enseñanza Básica en Colegio Particular “Marcela Paz”. (Primer a Octavo Año).</w:t>
            </w:r>
          </w:p>
        </w:tc>
      </w:tr>
    </w:tbl>
    <w:p w:rsidR="0082390F" w:rsidRDefault="0082390F" w:rsidP="008722AA">
      <w:pPr>
        <w:pStyle w:val="Prrafodelista"/>
        <w:tabs>
          <w:tab w:val="left" w:pos="142"/>
          <w:tab w:val="left" w:pos="426"/>
          <w:tab w:val="left" w:pos="2835"/>
          <w:tab w:val="left" w:pos="3402"/>
        </w:tabs>
        <w:spacing w:after="0" w:line="240" w:lineRule="auto"/>
        <w:ind w:left="1985" w:hanging="1985"/>
        <w:contextualSpacing w:val="0"/>
        <w:jc w:val="both"/>
        <w:rPr>
          <w:rFonts w:ascii="Calibri" w:hAnsi="Calibri" w:cs="Calibri"/>
          <w:i/>
        </w:rPr>
      </w:pPr>
    </w:p>
    <w:p w:rsidR="000D45C4" w:rsidRPr="0063518E" w:rsidRDefault="000D45C4" w:rsidP="000D45C4">
      <w:pPr>
        <w:spacing w:after="0" w:line="360" w:lineRule="auto"/>
        <w:rPr>
          <w:rFonts w:ascii="Calibri" w:hAnsi="Calibri" w:cs="Calibri"/>
          <w:b/>
          <w:sz w:val="24"/>
          <w:szCs w:val="24"/>
        </w:rPr>
      </w:pPr>
      <w:r>
        <w:rPr>
          <w:b/>
          <w:noProof/>
          <w:sz w:val="28"/>
          <w:szCs w:val="28"/>
          <w:lang w:val="es-CL" w:eastAsia="es-CL"/>
        </w:rPr>
        <mc:AlternateContent>
          <mc:Choice Requires="wps">
            <w:drawing>
              <wp:anchor distT="0" distB="0" distL="114300" distR="114300" simplePos="0" relativeHeight="251667456" behindDoc="0" locked="0" layoutInCell="1" allowOverlap="1" wp14:anchorId="0039759C" wp14:editId="37618FFA">
                <wp:simplePos x="0" y="0"/>
                <wp:positionH relativeFrom="column">
                  <wp:posOffset>-214299</wp:posOffset>
                </wp:positionH>
                <wp:positionV relativeFrom="paragraph">
                  <wp:posOffset>196215</wp:posOffset>
                </wp:positionV>
                <wp:extent cx="6848094" cy="23495"/>
                <wp:effectExtent l="0" t="0" r="10160" b="33655"/>
                <wp:wrapNone/>
                <wp:docPr id="7" name="7 Conector recto"/>
                <wp:cNvGraphicFramePr/>
                <a:graphic xmlns:a="http://schemas.openxmlformats.org/drawingml/2006/main">
                  <a:graphicData uri="http://schemas.microsoft.com/office/word/2010/wordprocessingShape">
                    <wps:wsp>
                      <wps:cNvCnPr/>
                      <wps:spPr>
                        <a:xfrm flipV="1">
                          <a:off x="0" y="0"/>
                          <a:ext cx="6848094" cy="23495"/>
                        </a:xfrm>
                        <a:prstGeom prst="line">
                          <a:avLst/>
                        </a:prstGeom>
                        <a:ln w="254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7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5pt,15.45pt" to="522.3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" strokecolor="#943634 [2405]" strokeweight="2pt"/>
            </w:pict>
          </mc:Fallback>
        </mc:AlternateContent>
      </w:r>
      <w:r w:rsidRPr="0063518E">
        <w:rPr>
          <w:rFonts w:ascii="Calibri" w:hAnsi="Calibri" w:cs="Calibri"/>
          <w:b/>
          <w:sz w:val="24"/>
          <w:szCs w:val="24"/>
        </w:rPr>
        <w:t>CURSOS, TÍTULOS Y GRADOS</w:t>
      </w:r>
    </w:p>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12"/>
      </w:tblGrid>
      <w:tr w:rsidR="00593A9D" w:rsidTr="008772EA">
        <w:tc>
          <w:tcPr>
            <w:tcW w:w="1418" w:type="dxa"/>
          </w:tcPr>
          <w:p w:rsidR="00593A9D" w:rsidRDefault="00593A9D" w:rsidP="000D45C4">
            <w:pPr>
              <w:pStyle w:val="Prrafodelista"/>
              <w:tabs>
                <w:tab w:val="left" w:pos="142"/>
                <w:tab w:val="left" w:pos="426"/>
                <w:tab w:val="left" w:pos="2835"/>
                <w:tab w:val="left" w:pos="3402"/>
              </w:tabs>
              <w:ind w:left="0"/>
              <w:contextualSpacing w:val="0"/>
              <w:jc w:val="both"/>
              <w:rPr>
                <w:rFonts w:ascii="Calibri" w:hAnsi="Calibri" w:cs="Calibri"/>
                <w:i/>
              </w:rPr>
            </w:pPr>
            <w:r>
              <w:rPr>
                <w:rFonts w:ascii="Calibri" w:hAnsi="Calibri" w:cs="Calibri"/>
                <w:i/>
              </w:rPr>
              <w:t>2014</w:t>
            </w:r>
          </w:p>
        </w:tc>
        <w:tc>
          <w:tcPr>
            <w:tcW w:w="8912" w:type="dxa"/>
          </w:tcPr>
          <w:p w:rsidR="00593A9D" w:rsidRDefault="00593A9D" w:rsidP="00593A9D">
            <w:pPr>
              <w:pStyle w:val="Prrafodelista"/>
              <w:tabs>
                <w:tab w:val="left" w:pos="142"/>
                <w:tab w:val="left" w:pos="426"/>
                <w:tab w:val="left" w:pos="2835"/>
                <w:tab w:val="left" w:pos="3402"/>
              </w:tabs>
              <w:ind w:left="1985" w:hanging="1985"/>
              <w:contextualSpacing w:val="0"/>
              <w:jc w:val="both"/>
              <w:rPr>
                <w:rFonts w:ascii="Calibri" w:hAnsi="Calibri" w:cs="Calibri"/>
                <w:i/>
              </w:rPr>
            </w:pPr>
            <w:r>
              <w:rPr>
                <w:rFonts w:ascii="Calibri" w:hAnsi="Calibri" w:cs="Calibri"/>
                <w:i/>
              </w:rPr>
              <w:t>Magister Ingeniería Industrial, Universidad del Bío-Bío.</w:t>
            </w:r>
          </w:p>
        </w:tc>
      </w:tr>
      <w:tr w:rsidR="00593A9D" w:rsidTr="008772EA">
        <w:tc>
          <w:tcPr>
            <w:tcW w:w="1418" w:type="dxa"/>
          </w:tcPr>
          <w:p w:rsidR="00593A9D" w:rsidRDefault="00593A9D" w:rsidP="000D45C4">
            <w:pPr>
              <w:pStyle w:val="Prrafodelista"/>
              <w:tabs>
                <w:tab w:val="left" w:pos="142"/>
                <w:tab w:val="left" w:pos="426"/>
                <w:tab w:val="left" w:pos="2835"/>
                <w:tab w:val="left" w:pos="3402"/>
              </w:tabs>
              <w:ind w:left="0"/>
              <w:contextualSpacing w:val="0"/>
              <w:jc w:val="both"/>
              <w:rPr>
                <w:rFonts w:ascii="Calibri" w:hAnsi="Calibri" w:cs="Calibri"/>
                <w:i/>
              </w:rPr>
            </w:pPr>
            <w:r w:rsidRPr="000D45C4">
              <w:rPr>
                <w:rFonts w:ascii="Calibri" w:hAnsi="Calibri" w:cs="Calibri"/>
                <w:i/>
              </w:rPr>
              <w:t>2011 – Sept a Nov</w:t>
            </w:r>
          </w:p>
        </w:tc>
        <w:tc>
          <w:tcPr>
            <w:tcW w:w="8912" w:type="dxa"/>
          </w:tcPr>
          <w:p w:rsidR="00593A9D" w:rsidRDefault="00593A9D" w:rsidP="00593A9D">
            <w:pPr>
              <w:pStyle w:val="Prrafodelista"/>
              <w:tabs>
                <w:tab w:val="left" w:pos="142"/>
                <w:tab w:val="left" w:pos="426"/>
                <w:tab w:val="left" w:pos="2835"/>
                <w:tab w:val="left" w:pos="3402"/>
              </w:tabs>
              <w:ind w:left="1985" w:hanging="1985"/>
              <w:contextualSpacing w:val="0"/>
              <w:jc w:val="both"/>
              <w:rPr>
                <w:rFonts w:ascii="Calibri" w:hAnsi="Calibri" w:cs="Calibri"/>
                <w:i/>
              </w:rPr>
            </w:pPr>
            <w:r w:rsidRPr="000D45C4">
              <w:rPr>
                <w:rFonts w:ascii="Calibri" w:hAnsi="Calibri" w:cs="Calibri"/>
                <w:i/>
              </w:rPr>
              <w:t>Curso  Formación Operadores de secado de alta tecnología</w:t>
            </w:r>
          </w:p>
        </w:tc>
      </w:tr>
      <w:tr w:rsidR="00593A9D" w:rsidTr="008772EA">
        <w:tc>
          <w:tcPr>
            <w:tcW w:w="1418" w:type="dxa"/>
          </w:tcPr>
          <w:p w:rsidR="00593A9D" w:rsidRDefault="00A86FF0" w:rsidP="000D45C4">
            <w:pPr>
              <w:pStyle w:val="Prrafodelista"/>
              <w:tabs>
                <w:tab w:val="left" w:pos="142"/>
                <w:tab w:val="left" w:pos="426"/>
                <w:tab w:val="left" w:pos="2835"/>
                <w:tab w:val="left" w:pos="3402"/>
              </w:tabs>
              <w:ind w:left="0"/>
              <w:contextualSpacing w:val="0"/>
              <w:jc w:val="both"/>
              <w:rPr>
                <w:rFonts w:ascii="Calibri" w:hAnsi="Calibri" w:cs="Calibri"/>
                <w:i/>
              </w:rPr>
            </w:pPr>
            <w:r>
              <w:rPr>
                <w:rFonts w:ascii="Calibri" w:hAnsi="Calibri" w:cs="Calibri"/>
                <w:i/>
              </w:rPr>
              <w:t xml:space="preserve">2011 – </w:t>
            </w:r>
            <w:proofErr w:type="spellStart"/>
            <w:r>
              <w:rPr>
                <w:rFonts w:ascii="Calibri" w:hAnsi="Calibri" w:cs="Calibri"/>
                <w:i/>
              </w:rPr>
              <w:t>May</w:t>
            </w:r>
            <w:proofErr w:type="spellEnd"/>
            <w:r>
              <w:rPr>
                <w:rFonts w:ascii="Calibri" w:hAnsi="Calibri" w:cs="Calibri"/>
                <w:i/>
              </w:rPr>
              <w:t xml:space="preserve"> a Sept</w:t>
            </w:r>
          </w:p>
        </w:tc>
        <w:tc>
          <w:tcPr>
            <w:tcW w:w="8912" w:type="dxa"/>
          </w:tcPr>
          <w:p w:rsidR="00A86FF0" w:rsidRPr="000D45C4" w:rsidRDefault="00A86FF0" w:rsidP="00A86FF0">
            <w:pPr>
              <w:pStyle w:val="Prrafodelista"/>
              <w:tabs>
                <w:tab w:val="left" w:pos="142"/>
                <w:tab w:val="left" w:pos="426"/>
                <w:tab w:val="left" w:pos="2835"/>
                <w:tab w:val="left" w:pos="3402"/>
              </w:tabs>
              <w:ind w:left="1985" w:hanging="1985"/>
              <w:contextualSpacing w:val="0"/>
              <w:jc w:val="both"/>
              <w:rPr>
                <w:rFonts w:ascii="Calibri" w:hAnsi="Calibri" w:cs="Calibri"/>
                <w:i/>
              </w:rPr>
            </w:pPr>
            <w:r w:rsidRPr="000D45C4">
              <w:rPr>
                <w:rFonts w:ascii="Calibri" w:hAnsi="Calibri" w:cs="Calibri"/>
                <w:i/>
              </w:rPr>
              <w:t>Curso Formación de Habilidades Directivas, en Universidad del Desarrollo Sede Concepción</w:t>
            </w:r>
          </w:p>
          <w:p w:rsidR="00593A9D" w:rsidRDefault="00593A9D" w:rsidP="000D45C4">
            <w:pPr>
              <w:pStyle w:val="Prrafodelista"/>
              <w:tabs>
                <w:tab w:val="left" w:pos="142"/>
                <w:tab w:val="left" w:pos="426"/>
                <w:tab w:val="left" w:pos="2835"/>
                <w:tab w:val="left" w:pos="3402"/>
              </w:tabs>
              <w:ind w:left="0"/>
              <w:contextualSpacing w:val="0"/>
              <w:jc w:val="both"/>
              <w:rPr>
                <w:rFonts w:ascii="Calibri" w:hAnsi="Calibri" w:cs="Calibri"/>
                <w:i/>
              </w:rPr>
            </w:pPr>
          </w:p>
        </w:tc>
      </w:tr>
      <w:tr w:rsidR="00593A9D" w:rsidTr="008772EA">
        <w:tc>
          <w:tcPr>
            <w:tcW w:w="1418" w:type="dxa"/>
          </w:tcPr>
          <w:p w:rsidR="00593A9D" w:rsidRDefault="00A86FF0" w:rsidP="000D45C4">
            <w:pPr>
              <w:pStyle w:val="Prrafodelista"/>
              <w:tabs>
                <w:tab w:val="left" w:pos="142"/>
                <w:tab w:val="left" w:pos="426"/>
                <w:tab w:val="left" w:pos="2835"/>
                <w:tab w:val="left" w:pos="3402"/>
              </w:tabs>
              <w:ind w:left="0"/>
              <w:contextualSpacing w:val="0"/>
              <w:jc w:val="both"/>
              <w:rPr>
                <w:rFonts w:ascii="Calibri" w:hAnsi="Calibri" w:cs="Calibri"/>
                <w:i/>
              </w:rPr>
            </w:pPr>
            <w:r>
              <w:rPr>
                <w:rFonts w:ascii="Calibri" w:hAnsi="Calibri" w:cs="Calibri"/>
                <w:i/>
              </w:rPr>
              <w:t>2010 – Dic</w:t>
            </w:r>
          </w:p>
        </w:tc>
        <w:tc>
          <w:tcPr>
            <w:tcW w:w="8912" w:type="dxa"/>
          </w:tcPr>
          <w:p w:rsidR="00593A9D" w:rsidRDefault="00A86FF0" w:rsidP="00A86FF0">
            <w:pPr>
              <w:pStyle w:val="Prrafodelista"/>
              <w:tabs>
                <w:tab w:val="left" w:pos="142"/>
                <w:tab w:val="left" w:pos="426"/>
                <w:tab w:val="left" w:pos="2835"/>
                <w:tab w:val="left" w:pos="3402"/>
              </w:tabs>
              <w:ind w:left="1985" w:hanging="1985"/>
              <w:contextualSpacing w:val="0"/>
              <w:jc w:val="both"/>
              <w:rPr>
                <w:rFonts w:ascii="Calibri" w:hAnsi="Calibri" w:cs="Calibri"/>
                <w:i/>
              </w:rPr>
            </w:pPr>
            <w:r w:rsidRPr="008D335B">
              <w:rPr>
                <w:rFonts w:ascii="Calibri" w:hAnsi="Calibri" w:cs="Calibri"/>
                <w:i/>
              </w:rPr>
              <w:t>Curso Microsoft Access 2007</w:t>
            </w:r>
          </w:p>
        </w:tc>
      </w:tr>
      <w:tr w:rsidR="00593A9D" w:rsidTr="008772EA">
        <w:tc>
          <w:tcPr>
            <w:tcW w:w="1418" w:type="dxa"/>
          </w:tcPr>
          <w:p w:rsidR="00593A9D" w:rsidRDefault="00A00725" w:rsidP="000D45C4">
            <w:pPr>
              <w:pStyle w:val="Prrafodelista"/>
              <w:tabs>
                <w:tab w:val="left" w:pos="142"/>
                <w:tab w:val="left" w:pos="426"/>
                <w:tab w:val="left" w:pos="2835"/>
                <w:tab w:val="left" w:pos="3402"/>
              </w:tabs>
              <w:ind w:left="0"/>
              <w:contextualSpacing w:val="0"/>
              <w:jc w:val="both"/>
              <w:rPr>
                <w:rFonts w:ascii="Calibri" w:hAnsi="Calibri" w:cs="Calibri"/>
                <w:i/>
              </w:rPr>
            </w:pPr>
            <w:r w:rsidRPr="008D335B">
              <w:rPr>
                <w:rFonts w:ascii="Calibri" w:hAnsi="Calibri" w:cs="Calibri"/>
                <w:i/>
              </w:rPr>
              <w:t>2010 - Nov</w:t>
            </w:r>
          </w:p>
        </w:tc>
        <w:tc>
          <w:tcPr>
            <w:tcW w:w="8912" w:type="dxa"/>
          </w:tcPr>
          <w:p w:rsidR="00593A9D" w:rsidRDefault="00A00725" w:rsidP="00A00725">
            <w:pPr>
              <w:pStyle w:val="Prrafodelista"/>
              <w:tabs>
                <w:tab w:val="left" w:pos="142"/>
                <w:tab w:val="left" w:pos="426"/>
                <w:tab w:val="left" w:pos="2835"/>
                <w:tab w:val="left" w:pos="3402"/>
              </w:tabs>
              <w:ind w:left="1985" w:hanging="1985"/>
              <w:contextualSpacing w:val="0"/>
              <w:jc w:val="both"/>
              <w:rPr>
                <w:rFonts w:ascii="Calibri" w:hAnsi="Calibri" w:cs="Calibri"/>
                <w:i/>
              </w:rPr>
            </w:pPr>
            <w:r w:rsidRPr="008D335B">
              <w:rPr>
                <w:rFonts w:ascii="Calibri" w:hAnsi="Calibri" w:cs="Calibri"/>
                <w:i/>
              </w:rPr>
              <w:t>Curso Trabajo en Equipo de Alto de Desempeño.</w:t>
            </w:r>
          </w:p>
        </w:tc>
      </w:tr>
      <w:tr w:rsidR="00593A9D" w:rsidTr="008772EA">
        <w:tc>
          <w:tcPr>
            <w:tcW w:w="1418" w:type="dxa"/>
          </w:tcPr>
          <w:p w:rsidR="00593A9D" w:rsidRDefault="00705255" w:rsidP="000D45C4">
            <w:pPr>
              <w:pStyle w:val="Prrafodelista"/>
              <w:tabs>
                <w:tab w:val="left" w:pos="142"/>
                <w:tab w:val="left" w:pos="426"/>
                <w:tab w:val="left" w:pos="2835"/>
                <w:tab w:val="left" w:pos="3402"/>
              </w:tabs>
              <w:ind w:left="0"/>
              <w:contextualSpacing w:val="0"/>
              <w:jc w:val="both"/>
              <w:rPr>
                <w:rFonts w:ascii="Calibri" w:hAnsi="Calibri" w:cs="Calibri"/>
                <w:i/>
              </w:rPr>
            </w:pPr>
            <w:r>
              <w:rPr>
                <w:rFonts w:ascii="Calibri" w:hAnsi="Calibri" w:cs="Calibri"/>
                <w:i/>
              </w:rPr>
              <w:t>2010 – Jun</w:t>
            </w:r>
          </w:p>
        </w:tc>
        <w:tc>
          <w:tcPr>
            <w:tcW w:w="8912" w:type="dxa"/>
          </w:tcPr>
          <w:p w:rsidR="00593A9D" w:rsidRDefault="00705255" w:rsidP="00705255">
            <w:pPr>
              <w:pStyle w:val="Prrafodelista"/>
              <w:tabs>
                <w:tab w:val="left" w:pos="142"/>
                <w:tab w:val="left" w:pos="426"/>
                <w:tab w:val="left" w:pos="2835"/>
                <w:tab w:val="left" w:pos="3402"/>
              </w:tabs>
              <w:ind w:left="1985" w:hanging="1985"/>
              <w:contextualSpacing w:val="0"/>
              <w:jc w:val="both"/>
              <w:rPr>
                <w:rFonts w:ascii="Calibri" w:hAnsi="Calibri" w:cs="Calibri"/>
                <w:i/>
              </w:rPr>
            </w:pPr>
            <w:r w:rsidRPr="008D335B">
              <w:rPr>
                <w:rFonts w:ascii="Calibri" w:hAnsi="Calibri" w:cs="Calibri"/>
                <w:i/>
              </w:rPr>
              <w:t>Curso Análisis de causas de accidente e incidentes.</w:t>
            </w:r>
          </w:p>
        </w:tc>
      </w:tr>
      <w:tr w:rsidR="00593A9D" w:rsidTr="008772EA">
        <w:tc>
          <w:tcPr>
            <w:tcW w:w="1418" w:type="dxa"/>
          </w:tcPr>
          <w:p w:rsidR="00593A9D" w:rsidRDefault="0065129A" w:rsidP="000D45C4">
            <w:pPr>
              <w:pStyle w:val="Prrafodelista"/>
              <w:tabs>
                <w:tab w:val="left" w:pos="142"/>
                <w:tab w:val="left" w:pos="426"/>
                <w:tab w:val="left" w:pos="2835"/>
                <w:tab w:val="left" w:pos="3402"/>
              </w:tabs>
              <w:ind w:left="0"/>
              <w:contextualSpacing w:val="0"/>
              <w:jc w:val="both"/>
              <w:rPr>
                <w:rFonts w:ascii="Calibri" w:hAnsi="Calibri" w:cs="Calibri"/>
                <w:i/>
              </w:rPr>
            </w:pPr>
            <w:r>
              <w:rPr>
                <w:rFonts w:ascii="Calibri" w:hAnsi="Calibri" w:cs="Calibri"/>
                <w:i/>
              </w:rPr>
              <w:t>2010 – Jun</w:t>
            </w:r>
          </w:p>
        </w:tc>
        <w:tc>
          <w:tcPr>
            <w:tcW w:w="8912" w:type="dxa"/>
          </w:tcPr>
          <w:p w:rsidR="00593A9D" w:rsidRDefault="0065129A" w:rsidP="0065129A">
            <w:pPr>
              <w:pStyle w:val="Prrafodelista"/>
              <w:tabs>
                <w:tab w:val="left" w:pos="142"/>
                <w:tab w:val="left" w:pos="426"/>
                <w:tab w:val="left" w:pos="2835"/>
                <w:tab w:val="left" w:pos="3402"/>
              </w:tabs>
              <w:ind w:left="1985" w:hanging="1985"/>
              <w:contextualSpacing w:val="0"/>
              <w:jc w:val="both"/>
              <w:rPr>
                <w:rFonts w:ascii="Calibri" w:hAnsi="Calibri" w:cs="Calibri"/>
                <w:i/>
              </w:rPr>
            </w:pPr>
            <w:r w:rsidRPr="008D335B">
              <w:rPr>
                <w:rFonts w:ascii="Calibri" w:hAnsi="Calibri" w:cs="Calibri"/>
                <w:i/>
              </w:rPr>
              <w:t xml:space="preserve">Curso Formador de Formadores, </w:t>
            </w:r>
            <w:proofErr w:type="spellStart"/>
            <w:r w:rsidRPr="008D335B">
              <w:rPr>
                <w:rFonts w:ascii="Calibri" w:hAnsi="Calibri" w:cs="Calibri"/>
                <w:i/>
              </w:rPr>
              <w:t>Duoc</w:t>
            </w:r>
            <w:proofErr w:type="spellEnd"/>
            <w:r w:rsidRPr="008D335B">
              <w:rPr>
                <w:rFonts w:ascii="Calibri" w:hAnsi="Calibri" w:cs="Calibri"/>
                <w:i/>
              </w:rPr>
              <w:t xml:space="preserve"> UC.</w:t>
            </w:r>
          </w:p>
        </w:tc>
      </w:tr>
      <w:tr w:rsidR="00593A9D" w:rsidTr="008772EA">
        <w:tc>
          <w:tcPr>
            <w:tcW w:w="1418" w:type="dxa"/>
          </w:tcPr>
          <w:p w:rsidR="00593A9D" w:rsidRDefault="00C53047" w:rsidP="00C53047">
            <w:pPr>
              <w:pStyle w:val="Prrafodelista"/>
              <w:tabs>
                <w:tab w:val="left" w:pos="142"/>
                <w:tab w:val="left" w:pos="426"/>
                <w:tab w:val="left" w:pos="2835"/>
                <w:tab w:val="left" w:pos="3402"/>
              </w:tabs>
              <w:ind w:left="0"/>
              <w:contextualSpacing w:val="0"/>
              <w:rPr>
                <w:rFonts w:ascii="Calibri" w:hAnsi="Calibri" w:cs="Calibri"/>
                <w:i/>
              </w:rPr>
            </w:pPr>
            <w:r>
              <w:rPr>
                <w:rFonts w:ascii="Calibri" w:hAnsi="Calibri" w:cs="Calibri"/>
                <w:i/>
              </w:rPr>
              <w:t>2009  -  Sept</w:t>
            </w:r>
          </w:p>
        </w:tc>
        <w:tc>
          <w:tcPr>
            <w:tcW w:w="8912" w:type="dxa"/>
          </w:tcPr>
          <w:p w:rsidR="00593A9D" w:rsidRDefault="00342AE2" w:rsidP="000D45C4">
            <w:pPr>
              <w:pStyle w:val="Prrafodelista"/>
              <w:tabs>
                <w:tab w:val="left" w:pos="142"/>
                <w:tab w:val="left" w:pos="426"/>
                <w:tab w:val="left" w:pos="2835"/>
                <w:tab w:val="left" w:pos="3402"/>
              </w:tabs>
              <w:ind w:left="0"/>
              <w:contextualSpacing w:val="0"/>
              <w:jc w:val="both"/>
              <w:rPr>
                <w:rFonts w:ascii="Calibri" w:hAnsi="Calibri" w:cs="Calibri"/>
                <w:i/>
              </w:rPr>
            </w:pPr>
            <w:r w:rsidRPr="008D335B">
              <w:rPr>
                <w:rFonts w:ascii="Calibri" w:hAnsi="Calibri" w:cs="Calibri"/>
                <w:i/>
              </w:rPr>
              <w:t>Líder de Excelencia Operacional.</w:t>
            </w:r>
          </w:p>
        </w:tc>
      </w:tr>
      <w:tr w:rsidR="006C08D2" w:rsidTr="008772EA">
        <w:tc>
          <w:tcPr>
            <w:tcW w:w="1418" w:type="dxa"/>
          </w:tcPr>
          <w:p w:rsidR="006C08D2" w:rsidRDefault="006C08D2" w:rsidP="00C53047">
            <w:pPr>
              <w:pStyle w:val="Prrafodelista"/>
              <w:tabs>
                <w:tab w:val="left" w:pos="142"/>
                <w:tab w:val="left" w:pos="426"/>
                <w:tab w:val="left" w:pos="2835"/>
                <w:tab w:val="left" w:pos="3402"/>
              </w:tabs>
              <w:ind w:left="0"/>
              <w:contextualSpacing w:val="0"/>
              <w:rPr>
                <w:rFonts w:ascii="Calibri" w:hAnsi="Calibri" w:cs="Calibri"/>
                <w:i/>
              </w:rPr>
            </w:pPr>
            <w:r>
              <w:rPr>
                <w:rFonts w:ascii="Calibri" w:hAnsi="Calibri" w:cs="Calibri"/>
                <w:i/>
              </w:rPr>
              <w:t>2009 -  Sept</w:t>
            </w:r>
          </w:p>
        </w:tc>
        <w:tc>
          <w:tcPr>
            <w:tcW w:w="8912" w:type="dxa"/>
          </w:tcPr>
          <w:p w:rsidR="006C08D2" w:rsidRPr="008D335B" w:rsidRDefault="006C08D2" w:rsidP="000D45C4">
            <w:pPr>
              <w:pStyle w:val="Prrafodelista"/>
              <w:tabs>
                <w:tab w:val="left" w:pos="142"/>
                <w:tab w:val="left" w:pos="426"/>
                <w:tab w:val="left" w:pos="2835"/>
                <w:tab w:val="left" w:pos="3402"/>
              </w:tabs>
              <w:ind w:left="0"/>
              <w:contextualSpacing w:val="0"/>
              <w:jc w:val="both"/>
              <w:rPr>
                <w:rFonts w:ascii="Calibri" w:hAnsi="Calibri" w:cs="Calibri"/>
                <w:i/>
              </w:rPr>
            </w:pPr>
            <w:r w:rsidRPr="008D335B">
              <w:rPr>
                <w:rFonts w:ascii="Calibri" w:hAnsi="Calibri" w:cs="Calibri"/>
                <w:i/>
              </w:rPr>
              <w:t>Curso “Competencias Claves para una Gestión Integrada del Talento Humano”.</w:t>
            </w:r>
          </w:p>
        </w:tc>
      </w:tr>
      <w:tr w:rsidR="006C08D2" w:rsidTr="008772EA">
        <w:tc>
          <w:tcPr>
            <w:tcW w:w="1418" w:type="dxa"/>
          </w:tcPr>
          <w:p w:rsidR="006C08D2" w:rsidRDefault="006C08D2" w:rsidP="00C53047">
            <w:pPr>
              <w:pStyle w:val="Prrafodelista"/>
              <w:tabs>
                <w:tab w:val="left" w:pos="142"/>
                <w:tab w:val="left" w:pos="426"/>
                <w:tab w:val="left" w:pos="2835"/>
                <w:tab w:val="left" w:pos="3402"/>
              </w:tabs>
              <w:ind w:left="0"/>
              <w:contextualSpacing w:val="0"/>
              <w:rPr>
                <w:rFonts w:ascii="Calibri" w:hAnsi="Calibri" w:cs="Calibri"/>
                <w:i/>
              </w:rPr>
            </w:pPr>
            <w:r>
              <w:rPr>
                <w:rFonts w:ascii="Calibri" w:hAnsi="Calibri" w:cs="Calibri"/>
                <w:i/>
              </w:rPr>
              <w:t>2009</w:t>
            </w:r>
          </w:p>
        </w:tc>
        <w:tc>
          <w:tcPr>
            <w:tcW w:w="8912" w:type="dxa"/>
          </w:tcPr>
          <w:p w:rsidR="006C08D2" w:rsidRPr="008D335B" w:rsidRDefault="006C08D2" w:rsidP="000D45C4">
            <w:pPr>
              <w:pStyle w:val="Prrafodelista"/>
              <w:tabs>
                <w:tab w:val="left" w:pos="142"/>
                <w:tab w:val="left" w:pos="426"/>
                <w:tab w:val="left" w:pos="2835"/>
                <w:tab w:val="left" w:pos="3402"/>
              </w:tabs>
              <w:ind w:left="0"/>
              <w:contextualSpacing w:val="0"/>
              <w:jc w:val="both"/>
              <w:rPr>
                <w:rFonts w:ascii="Calibri" w:hAnsi="Calibri" w:cs="Calibri"/>
                <w:i/>
              </w:rPr>
            </w:pPr>
            <w:proofErr w:type="gramStart"/>
            <w:r w:rsidRPr="008D335B">
              <w:rPr>
                <w:rFonts w:ascii="Calibri" w:hAnsi="Calibri" w:cs="Calibri"/>
                <w:i/>
              </w:rPr>
              <w:t>Ingles Intensivo</w:t>
            </w:r>
            <w:proofErr w:type="gramEnd"/>
            <w:r w:rsidRPr="008D335B">
              <w:rPr>
                <w:rFonts w:ascii="Calibri" w:hAnsi="Calibri" w:cs="Calibri"/>
                <w:i/>
              </w:rPr>
              <w:t xml:space="preserve">, Instituto de Ingles San </w:t>
            </w:r>
            <w:proofErr w:type="spellStart"/>
            <w:r w:rsidRPr="008D335B">
              <w:rPr>
                <w:rFonts w:ascii="Calibri" w:hAnsi="Calibri" w:cs="Calibri"/>
                <w:i/>
              </w:rPr>
              <w:t>Marsalli</w:t>
            </w:r>
            <w:proofErr w:type="spellEnd"/>
            <w:r w:rsidRPr="008D335B">
              <w:rPr>
                <w:rFonts w:ascii="Calibri" w:hAnsi="Calibri" w:cs="Calibri"/>
                <w:i/>
              </w:rPr>
              <w:t>. Nivel IV terminado.</w:t>
            </w:r>
          </w:p>
        </w:tc>
      </w:tr>
      <w:tr w:rsidR="006C08D2" w:rsidTr="008772EA">
        <w:tc>
          <w:tcPr>
            <w:tcW w:w="1418" w:type="dxa"/>
          </w:tcPr>
          <w:p w:rsidR="006C08D2" w:rsidRDefault="006C08D2" w:rsidP="00C53047">
            <w:pPr>
              <w:pStyle w:val="Prrafodelista"/>
              <w:tabs>
                <w:tab w:val="left" w:pos="142"/>
                <w:tab w:val="left" w:pos="426"/>
                <w:tab w:val="left" w:pos="2835"/>
                <w:tab w:val="left" w:pos="3402"/>
              </w:tabs>
              <w:ind w:left="0"/>
              <w:contextualSpacing w:val="0"/>
              <w:rPr>
                <w:rFonts w:ascii="Calibri" w:hAnsi="Calibri" w:cs="Calibri"/>
                <w:i/>
              </w:rPr>
            </w:pPr>
            <w:r>
              <w:rPr>
                <w:rFonts w:ascii="Calibri" w:hAnsi="Calibri" w:cs="Calibri"/>
                <w:i/>
              </w:rPr>
              <w:t>2008</w:t>
            </w:r>
          </w:p>
        </w:tc>
        <w:tc>
          <w:tcPr>
            <w:tcW w:w="8912" w:type="dxa"/>
          </w:tcPr>
          <w:p w:rsidR="006C08D2" w:rsidRPr="008D335B" w:rsidRDefault="006C08D2" w:rsidP="000D45C4">
            <w:pPr>
              <w:pStyle w:val="Prrafodelista"/>
              <w:tabs>
                <w:tab w:val="left" w:pos="142"/>
                <w:tab w:val="left" w:pos="426"/>
                <w:tab w:val="left" w:pos="2835"/>
                <w:tab w:val="left" w:pos="3402"/>
              </w:tabs>
              <w:ind w:left="0"/>
              <w:contextualSpacing w:val="0"/>
              <w:jc w:val="both"/>
              <w:rPr>
                <w:rFonts w:ascii="Calibri" w:hAnsi="Calibri" w:cs="Calibri"/>
                <w:i/>
              </w:rPr>
            </w:pPr>
            <w:r w:rsidRPr="008D335B">
              <w:rPr>
                <w:rFonts w:ascii="Calibri" w:hAnsi="Calibri" w:cs="Calibri"/>
                <w:i/>
              </w:rPr>
              <w:t>Titulo Ingeniero Civil en Industrias Forestales, Licenciado en Ciencias de la Ingeniería, Universidad del Biobío, Concepción.</w:t>
            </w:r>
          </w:p>
        </w:tc>
      </w:tr>
      <w:tr w:rsidR="00461D00" w:rsidTr="008772EA">
        <w:tc>
          <w:tcPr>
            <w:tcW w:w="1418" w:type="dxa"/>
          </w:tcPr>
          <w:p w:rsidR="00461D00" w:rsidRDefault="00461D00" w:rsidP="00C53047">
            <w:pPr>
              <w:pStyle w:val="Prrafodelista"/>
              <w:tabs>
                <w:tab w:val="left" w:pos="142"/>
                <w:tab w:val="left" w:pos="426"/>
                <w:tab w:val="left" w:pos="2835"/>
                <w:tab w:val="left" w:pos="3402"/>
              </w:tabs>
              <w:ind w:left="0"/>
              <w:contextualSpacing w:val="0"/>
              <w:rPr>
                <w:rFonts w:ascii="Calibri" w:hAnsi="Calibri" w:cs="Calibri"/>
                <w:i/>
              </w:rPr>
            </w:pPr>
            <w:r>
              <w:rPr>
                <w:rFonts w:ascii="Calibri" w:hAnsi="Calibri" w:cs="Calibri"/>
                <w:i/>
              </w:rPr>
              <w:t>2006 – II Semestre</w:t>
            </w:r>
          </w:p>
        </w:tc>
        <w:tc>
          <w:tcPr>
            <w:tcW w:w="8912" w:type="dxa"/>
          </w:tcPr>
          <w:p w:rsidR="00461D00" w:rsidRPr="008D335B" w:rsidRDefault="00461D00" w:rsidP="000D45C4">
            <w:pPr>
              <w:pStyle w:val="Prrafodelista"/>
              <w:tabs>
                <w:tab w:val="left" w:pos="142"/>
                <w:tab w:val="left" w:pos="426"/>
                <w:tab w:val="left" w:pos="2835"/>
                <w:tab w:val="left" w:pos="3402"/>
              </w:tabs>
              <w:ind w:left="0"/>
              <w:contextualSpacing w:val="0"/>
              <w:jc w:val="both"/>
              <w:rPr>
                <w:rFonts w:ascii="Calibri" w:hAnsi="Calibri" w:cs="Calibri"/>
                <w:i/>
              </w:rPr>
            </w:pPr>
            <w:r w:rsidRPr="008D335B">
              <w:rPr>
                <w:rFonts w:ascii="Calibri" w:hAnsi="Calibri" w:cs="Calibri"/>
                <w:i/>
              </w:rPr>
              <w:t>Egresada de Ingeniería Civil en Industrias Forestales, Universidad del Biobío, Concepción.</w:t>
            </w:r>
          </w:p>
        </w:tc>
      </w:tr>
      <w:tr w:rsidR="00461D00" w:rsidTr="008772EA">
        <w:tc>
          <w:tcPr>
            <w:tcW w:w="1418" w:type="dxa"/>
          </w:tcPr>
          <w:p w:rsidR="00461D00" w:rsidRDefault="00461D00" w:rsidP="00C53047">
            <w:pPr>
              <w:pStyle w:val="Prrafodelista"/>
              <w:tabs>
                <w:tab w:val="left" w:pos="142"/>
                <w:tab w:val="left" w:pos="426"/>
                <w:tab w:val="left" w:pos="2835"/>
                <w:tab w:val="left" w:pos="3402"/>
              </w:tabs>
              <w:ind w:left="0"/>
              <w:contextualSpacing w:val="0"/>
              <w:rPr>
                <w:rFonts w:ascii="Calibri" w:hAnsi="Calibri" w:cs="Calibri"/>
                <w:i/>
              </w:rPr>
            </w:pPr>
            <w:r>
              <w:rPr>
                <w:rFonts w:ascii="Calibri" w:hAnsi="Calibri" w:cs="Calibri"/>
                <w:i/>
              </w:rPr>
              <w:t>2004 – 2005</w:t>
            </w:r>
          </w:p>
        </w:tc>
        <w:tc>
          <w:tcPr>
            <w:tcW w:w="8912" w:type="dxa"/>
          </w:tcPr>
          <w:p w:rsidR="00461D00" w:rsidRPr="008D335B" w:rsidRDefault="00461D00" w:rsidP="000D45C4">
            <w:pPr>
              <w:pStyle w:val="Prrafodelista"/>
              <w:tabs>
                <w:tab w:val="left" w:pos="142"/>
                <w:tab w:val="left" w:pos="426"/>
                <w:tab w:val="left" w:pos="2835"/>
                <w:tab w:val="left" w:pos="3402"/>
              </w:tabs>
              <w:ind w:left="0"/>
              <w:contextualSpacing w:val="0"/>
              <w:jc w:val="both"/>
              <w:rPr>
                <w:rFonts w:ascii="Calibri" w:hAnsi="Calibri" w:cs="Calibri"/>
                <w:i/>
              </w:rPr>
            </w:pPr>
            <w:r w:rsidRPr="008D335B">
              <w:rPr>
                <w:rFonts w:ascii="Calibri" w:hAnsi="Calibri" w:cs="Calibri"/>
                <w:i/>
              </w:rPr>
              <w:t xml:space="preserve">Curso Ingles Comunicacional Nivel </w:t>
            </w:r>
            <w:r>
              <w:rPr>
                <w:rFonts w:ascii="Calibri" w:hAnsi="Calibri" w:cs="Calibri"/>
                <w:i/>
              </w:rPr>
              <w:t xml:space="preserve">I, II, </w:t>
            </w:r>
            <w:r w:rsidRPr="008D335B">
              <w:rPr>
                <w:rFonts w:ascii="Calibri" w:hAnsi="Calibri" w:cs="Calibri"/>
                <w:i/>
              </w:rPr>
              <w:t>III</w:t>
            </w:r>
          </w:p>
        </w:tc>
      </w:tr>
      <w:tr w:rsidR="00461D00" w:rsidTr="008772EA">
        <w:tc>
          <w:tcPr>
            <w:tcW w:w="1418" w:type="dxa"/>
          </w:tcPr>
          <w:p w:rsidR="00461D00" w:rsidRDefault="00154ED3" w:rsidP="00C53047">
            <w:pPr>
              <w:pStyle w:val="Prrafodelista"/>
              <w:tabs>
                <w:tab w:val="left" w:pos="142"/>
                <w:tab w:val="left" w:pos="426"/>
                <w:tab w:val="left" w:pos="2835"/>
                <w:tab w:val="left" w:pos="3402"/>
              </w:tabs>
              <w:ind w:left="0"/>
              <w:contextualSpacing w:val="0"/>
              <w:rPr>
                <w:rFonts w:ascii="Calibri" w:hAnsi="Calibri" w:cs="Calibri"/>
                <w:i/>
              </w:rPr>
            </w:pPr>
            <w:r>
              <w:rPr>
                <w:rFonts w:ascii="Calibri" w:hAnsi="Calibri" w:cs="Calibri"/>
                <w:i/>
              </w:rPr>
              <w:t>2000</w:t>
            </w:r>
          </w:p>
        </w:tc>
        <w:tc>
          <w:tcPr>
            <w:tcW w:w="8912" w:type="dxa"/>
          </w:tcPr>
          <w:p w:rsidR="00461D00" w:rsidRPr="008D335B" w:rsidRDefault="00154ED3" w:rsidP="00154ED3">
            <w:pPr>
              <w:pStyle w:val="Prrafodelista"/>
              <w:tabs>
                <w:tab w:val="left" w:pos="142"/>
                <w:tab w:val="left" w:pos="426"/>
                <w:tab w:val="left" w:pos="2835"/>
                <w:tab w:val="left" w:pos="3402"/>
              </w:tabs>
              <w:ind w:left="1985" w:hanging="1985"/>
              <w:contextualSpacing w:val="0"/>
              <w:jc w:val="both"/>
              <w:rPr>
                <w:rFonts w:ascii="Calibri" w:hAnsi="Calibri" w:cs="Calibri"/>
                <w:i/>
              </w:rPr>
            </w:pPr>
            <w:r w:rsidRPr="008D335B">
              <w:rPr>
                <w:rFonts w:ascii="Calibri" w:hAnsi="Calibri" w:cs="Calibri"/>
                <w:i/>
              </w:rPr>
              <w:t xml:space="preserve">Curso Ingles </w:t>
            </w:r>
            <w:r>
              <w:rPr>
                <w:rFonts w:ascii="Calibri" w:hAnsi="Calibri" w:cs="Calibri"/>
                <w:i/>
              </w:rPr>
              <w:t xml:space="preserve">Básico e </w:t>
            </w:r>
            <w:r w:rsidRPr="008D335B">
              <w:rPr>
                <w:rFonts w:ascii="Calibri" w:hAnsi="Calibri" w:cs="Calibri"/>
                <w:i/>
              </w:rPr>
              <w:t>Instrumental</w:t>
            </w:r>
          </w:p>
        </w:tc>
      </w:tr>
      <w:tr w:rsidR="00260BC2" w:rsidRPr="00260BC2" w:rsidTr="0065525A">
        <w:tc>
          <w:tcPr>
            <w:tcW w:w="10330" w:type="dxa"/>
            <w:gridSpan w:val="2"/>
          </w:tcPr>
          <w:p w:rsidR="00260BC2" w:rsidRPr="00260BC2" w:rsidRDefault="00260BC2" w:rsidP="000D45C4">
            <w:pPr>
              <w:pStyle w:val="Prrafodelista"/>
              <w:tabs>
                <w:tab w:val="left" w:pos="142"/>
                <w:tab w:val="left" w:pos="426"/>
                <w:tab w:val="left" w:pos="2835"/>
                <w:tab w:val="left" w:pos="3402"/>
              </w:tabs>
              <w:ind w:left="0"/>
              <w:contextualSpacing w:val="0"/>
              <w:jc w:val="both"/>
              <w:rPr>
                <w:rFonts w:ascii="Calibri" w:hAnsi="Calibri" w:cs="Calibri"/>
                <w:i/>
                <w:lang w:val="en-US"/>
              </w:rPr>
            </w:pPr>
            <w:proofErr w:type="spellStart"/>
            <w:r w:rsidRPr="00260BC2">
              <w:rPr>
                <w:rFonts w:ascii="Calibri" w:hAnsi="Calibri" w:cs="Calibri"/>
                <w:i/>
                <w:lang w:val="en-US"/>
              </w:rPr>
              <w:t>Manejo</w:t>
            </w:r>
            <w:proofErr w:type="spellEnd"/>
            <w:r w:rsidRPr="00260BC2">
              <w:rPr>
                <w:rFonts w:ascii="Calibri" w:hAnsi="Calibri" w:cs="Calibri"/>
                <w:i/>
                <w:lang w:val="en-US"/>
              </w:rPr>
              <w:t xml:space="preserve"> PC y Word, Excel, Power Point, Access, </w:t>
            </w:r>
            <w:proofErr w:type="spellStart"/>
            <w:r w:rsidRPr="00260BC2">
              <w:rPr>
                <w:rFonts w:ascii="Calibri" w:hAnsi="Calibri" w:cs="Calibri"/>
                <w:i/>
                <w:lang w:val="en-US"/>
              </w:rPr>
              <w:t>Avanzado</w:t>
            </w:r>
            <w:proofErr w:type="spellEnd"/>
            <w:r w:rsidRPr="00260BC2">
              <w:rPr>
                <w:rFonts w:ascii="Calibri" w:hAnsi="Calibri" w:cs="Calibri"/>
                <w:i/>
                <w:lang w:val="en-US"/>
              </w:rPr>
              <w:t xml:space="preserve">, Octave, XLSTAT, </w:t>
            </w:r>
            <w:proofErr w:type="spellStart"/>
            <w:r w:rsidRPr="00260BC2">
              <w:rPr>
                <w:rFonts w:ascii="Calibri" w:hAnsi="Calibri" w:cs="Calibri"/>
                <w:i/>
                <w:lang w:val="en-US"/>
              </w:rPr>
              <w:t>GNumeric</w:t>
            </w:r>
            <w:proofErr w:type="spellEnd"/>
            <w:r w:rsidRPr="00260BC2">
              <w:rPr>
                <w:rFonts w:ascii="Calibri" w:hAnsi="Calibri" w:cs="Calibri"/>
                <w:i/>
                <w:lang w:val="en-US"/>
              </w:rPr>
              <w:t xml:space="preserve">. </w:t>
            </w:r>
            <w:proofErr w:type="spellStart"/>
            <w:r w:rsidRPr="00260BC2">
              <w:rPr>
                <w:rFonts w:ascii="Calibri" w:hAnsi="Calibri" w:cs="Calibri"/>
                <w:i/>
                <w:lang w:val="en-US"/>
              </w:rPr>
              <w:t>Manejo</w:t>
            </w:r>
            <w:proofErr w:type="spellEnd"/>
            <w:r w:rsidRPr="00260BC2">
              <w:rPr>
                <w:rFonts w:ascii="Calibri" w:hAnsi="Calibri" w:cs="Calibri"/>
                <w:i/>
                <w:lang w:val="en-US"/>
              </w:rPr>
              <w:t xml:space="preserve"> SAP, Outlook.</w:t>
            </w:r>
          </w:p>
        </w:tc>
      </w:tr>
    </w:tbl>
    <w:p w:rsidR="00593A9D" w:rsidRPr="00260BC2" w:rsidRDefault="00593A9D" w:rsidP="000D45C4">
      <w:pPr>
        <w:pStyle w:val="Prrafodelista"/>
        <w:tabs>
          <w:tab w:val="left" w:pos="142"/>
          <w:tab w:val="left" w:pos="426"/>
          <w:tab w:val="left" w:pos="2835"/>
          <w:tab w:val="left" w:pos="3402"/>
        </w:tabs>
        <w:spacing w:after="0" w:line="240" w:lineRule="auto"/>
        <w:ind w:left="1985" w:hanging="1985"/>
        <w:contextualSpacing w:val="0"/>
        <w:jc w:val="both"/>
        <w:rPr>
          <w:rFonts w:ascii="Calibri" w:hAnsi="Calibri" w:cs="Calibri"/>
          <w:i/>
          <w:lang w:val="en-US"/>
        </w:rPr>
      </w:pPr>
    </w:p>
    <w:p w:rsidR="00ED4568" w:rsidRPr="00ED4568" w:rsidRDefault="00ED4568" w:rsidP="00ED4568">
      <w:pPr>
        <w:spacing w:after="0" w:line="360" w:lineRule="auto"/>
        <w:rPr>
          <w:rFonts w:ascii="Calibri" w:hAnsi="Calibri" w:cs="Calibri"/>
          <w:b/>
          <w:sz w:val="24"/>
          <w:szCs w:val="24"/>
        </w:rPr>
      </w:pPr>
      <w:r>
        <w:rPr>
          <w:b/>
          <w:noProof/>
          <w:sz w:val="28"/>
          <w:szCs w:val="28"/>
          <w:lang w:val="es-CL" w:eastAsia="es-CL"/>
        </w:rPr>
        <mc:AlternateContent>
          <mc:Choice Requires="wps">
            <w:drawing>
              <wp:anchor distT="0" distB="0" distL="114300" distR="114300" simplePos="0" relativeHeight="251669504" behindDoc="0" locked="0" layoutInCell="1" allowOverlap="1" wp14:anchorId="1B17C128" wp14:editId="7959E6AE">
                <wp:simplePos x="0" y="0"/>
                <wp:positionH relativeFrom="column">
                  <wp:posOffset>-323519</wp:posOffset>
                </wp:positionH>
                <wp:positionV relativeFrom="paragraph">
                  <wp:posOffset>191770</wp:posOffset>
                </wp:positionV>
                <wp:extent cx="6848094" cy="23495"/>
                <wp:effectExtent l="0" t="0" r="10160" b="33655"/>
                <wp:wrapNone/>
                <wp:docPr id="9" name="9 Conector recto"/>
                <wp:cNvGraphicFramePr/>
                <a:graphic xmlns:a="http://schemas.openxmlformats.org/drawingml/2006/main">
                  <a:graphicData uri="http://schemas.microsoft.com/office/word/2010/wordprocessingShape">
                    <wps:wsp>
                      <wps:cNvCnPr/>
                      <wps:spPr>
                        <a:xfrm flipV="1">
                          <a:off x="0" y="0"/>
                          <a:ext cx="6848094" cy="23495"/>
                        </a:xfrm>
                        <a:prstGeom prst="line">
                          <a:avLst/>
                        </a:prstGeom>
                        <a:ln w="254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9 Conector recto"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15.1pt" to="513.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" strokecolor="#943634 [2405]" strokeweight="2pt"/>
            </w:pict>
          </mc:Fallback>
        </mc:AlternateContent>
      </w:r>
      <w:r w:rsidRPr="009E3787">
        <w:rPr>
          <w:rFonts w:ascii="Calibri" w:hAnsi="Calibri" w:cs="Calibri"/>
          <w:b/>
          <w:sz w:val="24"/>
          <w:szCs w:val="24"/>
        </w:rPr>
        <w:t>PROYECTOS, TRABAJOS</w:t>
      </w:r>
      <w:r w:rsidRPr="00ED4568">
        <w:rPr>
          <w:rFonts w:ascii="Calibri" w:hAnsi="Calibri" w:cs="Calibri"/>
          <w:b/>
          <w:sz w:val="24"/>
          <w:szCs w:val="24"/>
        </w:rPr>
        <w:t>.</w:t>
      </w:r>
    </w:p>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12"/>
      </w:tblGrid>
      <w:tr w:rsidR="008772EA" w:rsidTr="003E1AE0">
        <w:tc>
          <w:tcPr>
            <w:tcW w:w="1418" w:type="dxa"/>
          </w:tcPr>
          <w:p w:rsidR="008772EA" w:rsidRDefault="00A91380" w:rsidP="00A91380">
            <w:pPr>
              <w:pStyle w:val="Prrafodelista"/>
              <w:tabs>
                <w:tab w:val="left" w:pos="142"/>
                <w:tab w:val="left" w:pos="426"/>
                <w:tab w:val="left" w:pos="2835"/>
                <w:tab w:val="left" w:pos="3402"/>
              </w:tabs>
              <w:ind w:left="0"/>
              <w:contextualSpacing w:val="0"/>
              <w:rPr>
                <w:rFonts w:ascii="Calibri" w:hAnsi="Calibri" w:cs="Calibri"/>
                <w:i/>
              </w:rPr>
            </w:pPr>
            <w:r>
              <w:rPr>
                <w:rFonts w:ascii="Calibri" w:hAnsi="Calibri" w:cs="Calibri"/>
                <w:i/>
              </w:rPr>
              <w:t>2011 – Diciembre</w:t>
            </w:r>
          </w:p>
        </w:tc>
        <w:tc>
          <w:tcPr>
            <w:tcW w:w="8912" w:type="dxa"/>
          </w:tcPr>
          <w:p w:rsidR="008772EA" w:rsidRDefault="00A91380" w:rsidP="00ED4568">
            <w:pPr>
              <w:pStyle w:val="Prrafodelista"/>
              <w:tabs>
                <w:tab w:val="left" w:pos="142"/>
                <w:tab w:val="left" w:pos="426"/>
                <w:tab w:val="left" w:pos="2835"/>
                <w:tab w:val="left" w:pos="3402"/>
              </w:tabs>
              <w:ind w:left="0"/>
              <w:contextualSpacing w:val="0"/>
              <w:jc w:val="both"/>
              <w:rPr>
                <w:rFonts w:ascii="Calibri" w:hAnsi="Calibri" w:cs="Calibri"/>
                <w:i/>
              </w:rPr>
            </w:pPr>
            <w:r w:rsidRPr="00ED4568">
              <w:rPr>
                <w:rFonts w:ascii="Calibri" w:hAnsi="Calibri" w:cs="Calibri"/>
                <w:b/>
                <w:i/>
              </w:rPr>
              <w:t xml:space="preserve">“Tercer lugar Concurso Excelencia Operacional Aserraderos y </w:t>
            </w:r>
            <w:proofErr w:type="spellStart"/>
            <w:r w:rsidRPr="00ED4568">
              <w:rPr>
                <w:rFonts w:ascii="Calibri" w:hAnsi="Calibri" w:cs="Calibri"/>
                <w:b/>
                <w:i/>
              </w:rPr>
              <w:t>Remanufacturas</w:t>
            </w:r>
            <w:proofErr w:type="spellEnd"/>
            <w:r w:rsidRPr="00ED4568">
              <w:rPr>
                <w:rFonts w:ascii="Calibri" w:hAnsi="Calibri" w:cs="Calibri"/>
                <w:b/>
                <w:i/>
              </w:rPr>
              <w:t xml:space="preserve"> Arauco S.A”</w:t>
            </w:r>
            <w:r w:rsidRPr="00ED4568">
              <w:rPr>
                <w:rFonts w:ascii="Calibri" w:hAnsi="Calibri" w:cs="Calibri"/>
                <w:i/>
              </w:rPr>
              <w:t>, “Aplicación de Ecuaciones Matemáticas para el mejoramiento de Programas de Secado de Madera”</w:t>
            </w:r>
          </w:p>
        </w:tc>
      </w:tr>
      <w:tr w:rsidR="008772EA" w:rsidTr="003E1AE0">
        <w:tc>
          <w:tcPr>
            <w:tcW w:w="1418" w:type="dxa"/>
          </w:tcPr>
          <w:p w:rsidR="008772EA" w:rsidRDefault="00964894" w:rsidP="00964894">
            <w:pPr>
              <w:pStyle w:val="Prrafodelista"/>
              <w:tabs>
                <w:tab w:val="left" w:pos="142"/>
                <w:tab w:val="left" w:pos="426"/>
                <w:tab w:val="left" w:pos="2835"/>
                <w:tab w:val="left" w:pos="3402"/>
              </w:tabs>
              <w:ind w:left="0"/>
              <w:contextualSpacing w:val="0"/>
              <w:rPr>
                <w:rFonts w:ascii="Calibri" w:hAnsi="Calibri" w:cs="Calibri"/>
                <w:i/>
              </w:rPr>
            </w:pPr>
            <w:r>
              <w:rPr>
                <w:rFonts w:ascii="Calibri" w:hAnsi="Calibri" w:cs="Calibri"/>
                <w:i/>
              </w:rPr>
              <w:t>2010 – Noviembre</w:t>
            </w:r>
          </w:p>
        </w:tc>
        <w:tc>
          <w:tcPr>
            <w:tcW w:w="8912" w:type="dxa"/>
          </w:tcPr>
          <w:p w:rsidR="008772EA" w:rsidRDefault="00964894" w:rsidP="00964894">
            <w:pPr>
              <w:pStyle w:val="Prrafodelista"/>
              <w:tabs>
                <w:tab w:val="left" w:pos="142"/>
                <w:tab w:val="left" w:pos="426"/>
                <w:tab w:val="left" w:pos="2835"/>
                <w:tab w:val="left" w:pos="3402"/>
              </w:tabs>
              <w:ind w:left="34"/>
              <w:contextualSpacing w:val="0"/>
              <w:jc w:val="both"/>
              <w:rPr>
                <w:rFonts w:ascii="Calibri" w:hAnsi="Calibri" w:cs="Calibri"/>
                <w:i/>
              </w:rPr>
            </w:pPr>
            <w:r w:rsidRPr="00F23D53">
              <w:rPr>
                <w:rFonts w:ascii="Calibri" w:hAnsi="Calibri" w:cs="Calibri"/>
                <w:b/>
                <w:i/>
              </w:rPr>
              <w:t>“Aumento de Vida Útil de ruedas de Secado”</w:t>
            </w:r>
            <w:r w:rsidRPr="00B21A96">
              <w:rPr>
                <w:rFonts w:ascii="Calibri" w:hAnsi="Calibri" w:cs="Calibri"/>
                <w:i/>
              </w:rPr>
              <w:t>, Proyecto participante Concurso Excelencia Operacional Aserraderos Arauco S.A. año 2010.</w:t>
            </w:r>
          </w:p>
        </w:tc>
      </w:tr>
      <w:tr w:rsidR="008772EA" w:rsidTr="003E1AE0">
        <w:tc>
          <w:tcPr>
            <w:tcW w:w="1418" w:type="dxa"/>
          </w:tcPr>
          <w:p w:rsidR="008772EA" w:rsidRDefault="00AA542A" w:rsidP="00AA542A">
            <w:pPr>
              <w:pStyle w:val="Prrafodelista"/>
              <w:tabs>
                <w:tab w:val="left" w:pos="142"/>
                <w:tab w:val="left" w:pos="426"/>
                <w:tab w:val="left" w:pos="2835"/>
                <w:tab w:val="left" w:pos="3402"/>
              </w:tabs>
              <w:ind w:left="0"/>
              <w:contextualSpacing w:val="0"/>
              <w:rPr>
                <w:rFonts w:ascii="Calibri" w:hAnsi="Calibri" w:cs="Calibri"/>
                <w:i/>
              </w:rPr>
            </w:pPr>
            <w:r>
              <w:rPr>
                <w:rFonts w:ascii="Calibri" w:hAnsi="Calibri" w:cs="Calibri"/>
                <w:i/>
              </w:rPr>
              <w:t>2010 – Septiembre</w:t>
            </w:r>
          </w:p>
        </w:tc>
        <w:tc>
          <w:tcPr>
            <w:tcW w:w="8912" w:type="dxa"/>
          </w:tcPr>
          <w:p w:rsidR="008772EA" w:rsidRDefault="00AA542A" w:rsidP="00AA542A">
            <w:pPr>
              <w:pStyle w:val="Prrafodelista"/>
              <w:tabs>
                <w:tab w:val="left" w:pos="142"/>
                <w:tab w:val="left" w:pos="426"/>
                <w:tab w:val="left" w:pos="2835"/>
                <w:tab w:val="left" w:pos="3402"/>
              </w:tabs>
              <w:ind w:left="34" w:hanging="34"/>
              <w:contextualSpacing w:val="0"/>
              <w:jc w:val="both"/>
              <w:rPr>
                <w:rFonts w:ascii="Calibri" w:hAnsi="Calibri" w:cs="Calibri"/>
                <w:i/>
              </w:rPr>
            </w:pPr>
            <w:r w:rsidRPr="00673F3D">
              <w:rPr>
                <w:rFonts w:ascii="Calibri" w:hAnsi="Calibri" w:cs="Calibri"/>
                <w:b/>
                <w:i/>
              </w:rPr>
              <w:t>“Sistema Inalámbrico de Control de Cámaras de Secado”</w:t>
            </w:r>
            <w:r>
              <w:rPr>
                <w:rFonts w:ascii="Calibri" w:hAnsi="Calibri" w:cs="Calibri"/>
                <w:b/>
                <w:i/>
              </w:rPr>
              <w:t>,</w:t>
            </w:r>
            <w:r w:rsidRPr="00105DBF">
              <w:rPr>
                <w:rFonts w:ascii="Calibri" w:hAnsi="Calibri" w:cs="Calibri"/>
                <w:i/>
              </w:rPr>
              <w:t xml:space="preserve"> Proyecto participante Concurso Excelencia Operacional Aserraderos Arauco S.A. año 2010.</w:t>
            </w:r>
          </w:p>
        </w:tc>
      </w:tr>
      <w:tr w:rsidR="008772EA" w:rsidTr="003E1AE0">
        <w:tc>
          <w:tcPr>
            <w:tcW w:w="1418" w:type="dxa"/>
          </w:tcPr>
          <w:p w:rsidR="008772EA" w:rsidRDefault="00184721" w:rsidP="00ED4568">
            <w:pPr>
              <w:pStyle w:val="Prrafodelista"/>
              <w:tabs>
                <w:tab w:val="left" w:pos="142"/>
                <w:tab w:val="left" w:pos="426"/>
                <w:tab w:val="left" w:pos="2835"/>
                <w:tab w:val="left" w:pos="3402"/>
              </w:tabs>
              <w:ind w:left="0"/>
              <w:contextualSpacing w:val="0"/>
              <w:jc w:val="both"/>
              <w:rPr>
                <w:rFonts w:ascii="Calibri" w:hAnsi="Calibri" w:cs="Calibri"/>
                <w:i/>
              </w:rPr>
            </w:pPr>
            <w:r w:rsidRPr="002A2D5A">
              <w:rPr>
                <w:rFonts w:ascii="Calibri" w:hAnsi="Calibri" w:cs="Calibri"/>
                <w:i/>
              </w:rPr>
              <w:t>2010 – mayo</w:t>
            </w:r>
          </w:p>
        </w:tc>
        <w:tc>
          <w:tcPr>
            <w:tcW w:w="8912" w:type="dxa"/>
          </w:tcPr>
          <w:p w:rsidR="008772EA" w:rsidRDefault="00184721" w:rsidP="00ED4568">
            <w:pPr>
              <w:pStyle w:val="Prrafodelista"/>
              <w:tabs>
                <w:tab w:val="left" w:pos="142"/>
                <w:tab w:val="left" w:pos="426"/>
                <w:tab w:val="left" w:pos="2835"/>
                <w:tab w:val="left" w:pos="3402"/>
              </w:tabs>
              <w:ind w:left="0"/>
              <w:contextualSpacing w:val="0"/>
              <w:jc w:val="both"/>
              <w:rPr>
                <w:rFonts w:ascii="Calibri" w:hAnsi="Calibri" w:cs="Calibri"/>
                <w:i/>
              </w:rPr>
            </w:pPr>
            <w:r w:rsidRPr="002A2D5A">
              <w:rPr>
                <w:rFonts w:ascii="Calibri" w:hAnsi="Calibri" w:cs="Calibri"/>
                <w:b/>
                <w:i/>
              </w:rPr>
              <w:t>“Disminución de índice de riesgo en desmontaje de Carros de Secado”</w:t>
            </w:r>
          </w:p>
        </w:tc>
      </w:tr>
      <w:tr w:rsidR="008772EA" w:rsidTr="003E1AE0">
        <w:tc>
          <w:tcPr>
            <w:tcW w:w="1418" w:type="dxa"/>
          </w:tcPr>
          <w:p w:rsidR="008772EA" w:rsidRDefault="00184721" w:rsidP="00ED4568">
            <w:pPr>
              <w:pStyle w:val="Prrafodelista"/>
              <w:tabs>
                <w:tab w:val="left" w:pos="142"/>
                <w:tab w:val="left" w:pos="426"/>
                <w:tab w:val="left" w:pos="2835"/>
                <w:tab w:val="left" w:pos="3402"/>
              </w:tabs>
              <w:ind w:left="0"/>
              <w:contextualSpacing w:val="0"/>
              <w:jc w:val="both"/>
              <w:rPr>
                <w:rFonts w:ascii="Calibri" w:hAnsi="Calibri" w:cs="Calibri"/>
                <w:i/>
              </w:rPr>
            </w:pPr>
            <w:r w:rsidRPr="00FC67BA">
              <w:rPr>
                <w:rFonts w:ascii="Calibri" w:hAnsi="Calibri" w:cs="Calibri"/>
                <w:i/>
              </w:rPr>
              <w:t>2009 Septiembre</w:t>
            </w:r>
          </w:p>
        </w:tc>
        <w:tc>
          <w:tcPr>
            <w:tcW w:w="8912" w:type="dxa"/>
          </w:tcPr>
          <w:p w:rsidR="008772EA" w:rsidRPr="00184721" w:rsidRDefault="00184721" w:rsidP="00184721">
            <w:pPr>
              <w:pStyle w:val="Prrafodelista"/>
              <w:tabs>
                <w:tab w:val="left" w:pos="142"/>
                <w:tab w:val="left" w:pos="426"/>
                <w:tab w:val="left" w:pos="2835"/>
                <w:tab w:val="left" w:pos="3402"/>
              </w:tabs>
              <w:ind w:left="1985" w:hanging="1985"/>
              <w:contextualSpacing w:val="0"/>
              <w:jc w:val="both"/>
              <w:rPr>
                <w:rFonts w:ascii="Calibri" w:hAnsi="Calibri" w:cs="Calibri"/>
                <w:b/>
                <w:i/>
              </w:rPr>
            </w:pPr>
            <w:r w:rsidRPr="00016B76">
              <w:rPr>
                <w:rFonts w:ascii="Calibri" w:hAnsi="Calibri" w:cs="Calibri"/>
                <w:b/>
                <w:i/>
              </w:rPr>
              <w:t>“Optimización Flujo de Aire al Interior de Cámaras de Secado”</w:t>
            </w:r>
          </w:p>
        </w:tc>
      </w:tr>
    </w:tbl>
    <w:p w:rsidR="008772EA" w:rsidRDefault="008772EA" w:rsidP="00ED4568">
      <w:pPr>
        <w:pStyle w:val="Prrafodelista"/>
        <w:tabs>
          <w:tab w:val="left" w:pos="142"/>
          <w:tab w:val="left" w:pos="426"/>
          <w:tab w:val="left" w:pos="2835"/>
          <w:tab w:val="left" w:pos="3402"/>
        </w:tabs>
        <w:spacing w:after="0" w:line="240" w:lineRule="auto"/>
        <w:ind w:left="1985" w:hanging="1985"/>
        <w:contextualSpacing w:val="0"/>
        <w:jc w:val="both"/>
        <w:rPr>
          <w:rFonts w:ascii="Calibri" w:hAnsi="Calibri" w:cs="Calibri"/>
          <w:i/>
        </w:rPr>
      </w:pPr>
    </w:p>
    <w:p w:rsidR="00B17AD2" w:rsidRPr="002A2D5A" w:rsidRDefault="00B17AD2" w:rsidP="002A2D5A">
      <w:pPr>
        <w:pStyle w:val="Prrafodelista"/>
        <w:tabs>
          <w:tab w:val="left" w:pos="142"/>
          <w:tab w:val="left" w:pos="426"/>
          <w:tab w:val="left" w:pos="2835"/>
          <w:tab w:val="left" w:pos="3402"/>
        </w:tabs>
        <w:spacing w:after="0" w:line="240" w:lineRule="auto"/>
        <w:ind w:left="1985" w:hanging="1985"/>
        <w:contextualSpacing w:val="0"/>
        <w:jc w:val="both"/>
        <w:rPr>
          <w:rFonts w:ascii="Calibri" w:hAnsi="Calibri" w:cs="Calibri"/>
          <w:i/>
        </w:rPr>
      </w:pPr>
    </w:p>
    <w:p w:rsidR="00540F31" w:rsidRPr="00016B76" w:rsidRDefault="00540F31" w:rsidP="00FC67BA">
      <w:pPr>
        <w:pStyle w:val="Prrafodelista"/>
        <w:tabs>
          <w:tab w:val="left" w:pos="142"/>
          <w:tab w:val="left" w:pos="426"/>
          <w:tab w:val="left" w:pos="2835"/>
          <w:tab w:val="left" w:pos="3402"/>
        </w:tabs>
        <w:spacing w:after="0" w:line="240" w:lineRule="auto"/>
        <w:ind w:left="1985" w:hanging="1985"/>
        <w:contextualSpacing w:val="0"/>
        <w:jc w:val="both"/>
        <w:rPr>
          <w:rFonts w:ascii="Calibri" w:hAnsi="Calibri" w:cs="Calibri"/>
          <w:b/>
          <w:i/>
        </w:rPr>
      </w:pPr>
    </w:p>
    <w:p w:rsidR="00FD2F04" w:rsidRPr="000F44D9" w:rsidRDefault="00FD2F04" w:rsidP="00FD2F04">
      <w:pPr>
        <w:spacing w:after="0" w:line="240" w:lineRule="auto"/>
        <w:ind w:left="703"/>
        <w:jc w:val="right"/>
        <w:rPr>
          <w:rFonts w:ascii="Calibri" w:hAnsi="Calibri" w:cs="Calibri"/>
          <w:i/>
        </w:rPr>
      </w:pPr>
      <w:bookmarkStart w:id="0" w:name="_GoBack"/>
      <w:bookmarkEnd w:id="0"/>
      <w:r w:rsidRPr="000F44D9">
        <w:rPr>
          <w:rFonts w:ascii="Calibri" w:hAnsi="Calibri" w:cs="Calibri"/>
          <w:i/>
        </w:rPr>
        <w:t xml:space="preserve">Gabriela Paz Araneda Real </w:t>
      </w:r>
    </w:p>
    <w:p w:rsidR="00FD2F04" w:rsidRPr="000F44D9" w:rsidRDefault="00FD2F04" w:rsidP="00FD2F04">
      <w:pPr>
        <w:spacing w:after="0" w:line="240" w:lineRule="auto"/>
        <w:ind w:left="703"/>
        <w:jc w:val="right"/>
        <w:rPr>
          <w:rFonts w:ascii="Calibri" w:hAnsi="Calibri" w:cs="Calibri"/>
          <w:i/>
        </w:rPr>
      </w:pPr>
      <w:r w:rsidRPr="000F44D9">
        <w:rPr>
          <w:rFonts w:ascii="Calibri" w:hAnsi="Calibri" w:cs="Calibri"/>
          <w:i/>
        </w:rPr>
        <w:t>Rut: 14.152.331 – 7</w:t>
      </w:r>
    </w:p>
    <w:p w:rsidR="00FD2F04" w:rsidRPr="000F44D9" w:rsidRDefault="00FD2F04" w:rsidP="00FD2F04">
      <w:pPr>
        <w:pStyle w:val="Ttulo2"/>
        <w:spacing w:before="0" w:line="240" w:lineRule="auto"/>
        <w:jc w:val="right"/>
        <w:rPr>
          <w:rFonts w:ascii="Calibri" w:eastAsiaTheme="minorHAnsi" w:hAnsi="Calibri" w:cs="Calibri"/>
          <w:b w:val="0"/>
          <w:bCs w:val="0"/>
          <w:i/>
          <w:color w:val="auto"/>
          <w:sz w:val="22"/>
          <w:szCs w:val="22"/>
        </w:rPr>
      </w:pPr>
      <w:proofErr w:type="spellStart"/>
      <w:r w:rsidRPr="000F44D9">
        <w:rPr>
          <w:rFonts w:ascii="Calibri" w:eastAsiaTheme="minorHAnsi" w:hAnsi="Calibri" w:cs="Calibri"/>
          <w:b w:val="0"/>
          <w:bCs w:val="0"/>
          <w:i/>
          <w:color w:val="auto"/>
          <w:sz w:val="22"/>
          <w:szCs w:val="22"/>
        </w:rPr>
        <w:t>Hualpén</w:t>
      </w:r>
      <w:proofErr w:type="spellEnd"/>
      <w:r w:rsidRPr="000F44D9">
        <w:rPr>
          <w:rFonts w:ascii="Calibri" w:eastAsiaTheme="minorHAnsi" w:hAnsi="Calibri" w:cs="Calibri"/>
          <w:b w:val="0"/>
          <w:bCs w:val="0"/>
          <w:i/>
          <w:color w:val="auto"/>
          <w:sz w:val="22"/>
          <w:szCs w:val="22"/>
        </w:rPr>
        <w:t xml:space="preserve">, </w:t>
      </w:r>
      <w:r w:rsidR="003D24B0">
        <w:rPr>
          <w:rFonts w:ascii="Calibri" w:eastAsiaTheme="minorHAnsi" w:hAnsi="Calibri" w:cs="Calibri"/>
          <w:b w:val="0"/>
          <w:bCs w:val="0"/>
          <w:i/>
          <w:color w:val="auto"/>
          <w:sz w:val="22"/>
          <w:szCs w:val="22"/>
        </w:rPr>
        <w:t>Agosto</w:t>
      </w:r>
      <w:r w:rsidR="001C09D9">
        <w:rPr>
          <w:rFonts w:ascii="Calibri" w:eastAsiaTheme="minorHAnsi" w:hAnsi="Calibri" w:cs="Calibri"/>
          <w:b w:val="0"/>
          <w:bCs w:val="0"/>
          <w:i/>
          <w:color w:val="auto"/>
          <w:sz w:val="22"/>
          <w:szCs w:val="22"/>
        </w:rPr>
        <w:t xml:space="preserve"> </w:t>
      </w:r>
      <w:r w:rsidR="00A31851">
        <w:rPr>
          <w:rFonts w:ascii="Calibri" w:eastAsiaTheme="minorHAnsi" w:hAnsi="Calibri" w:cs="Calibri"/>
          <w:b w:val="0"/>
          <w:bCs w:val="0"/>
          <w:i/>
          <w:color w:val="auto"/>
          <w:sz w:val="22"/>
          <w:szCs w:val="22"/>
        </w:rPr>
        <w:t>2015.</w:t>
      </w:r>
    </w:p>
    <w:p w:rsidR="00FD2F04" w:rsidRPr="00FC67BA" w:rsidRDefault="00FD2F04" w:rsidP="00FC67BA">
      <w:pPr>
        <w:pStyle w:val="Prrafodelista"/>
        <w:tabs>
          <w:tab w:val="left" w:pos="142"/>
          <w:tab w:val="left" w:pos="426"/>
          <w:tab w:val="left" w:pos="2835"/>
          <w:tab w:val="left" w:pos="3402"/>
        </w:tabs>
        <w:spacing w:after="0" w:line="240" w:lineRule="auto"/>
        <w:ind w:left="1985" w:hanging="1985"/>
        <w:contextualSpacing w:val="0"/>
        <w:jc w:val="both"/>
        <w:rPr>
          <w:rFonts w:ascii="Calibri" w:hAnsi="Calibri" w:cs="Calibri"/>
          <w:i/>
        </w:rPr>
      </w:pPr>
    </w:p>
    <w:sectPr w:rsidR="00FD2F04" w:rsidRPr="00FC67BA" w:rsidSect="00F94A03">
      <w:pgSz w:w="12240" w:h="15840" w:code="1"/>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C7EB9"/>
    <w:multiLevelType w:val="hybridMultilevel"/>
    <w:tmpl w:val="81562714"/>
    <w:lvl w:ilvl="0" w:tplc="1EFC08B0">
      <w:start w:val="2005"/>
      <w:numFmt w:val="bullet"/>
      <w:lvlText w:val="-"/>
      <w:lvlJc w:val="left"/>
      <w:pPr>
        <w:ind w:left="2484" w:hanging="360"/>
      </w:pPr>
      <w:rPr>
        <w:rFonts w:ascii="Calibri" w:eastAsiaTheme="minorHAnsi" w:hAnsi="Calibri" w:cs="Calibri" w:hint="default"/>
        <w:b w:val="0"/>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
    <w:nsid w:val="54E04C8B"/>
    <w:multiLevelType w:val="hybridMultilevel"/>
    <w:tmpl w:val="423C80DE"/>
    <w:lvl w:ilvl="0" w:tplc="5664A242">
      <w:numFmt w:val="bullet"/>
      <w:lvlText w:val="-"/>
      <w:lvlJc w:val="left"/>
      <w:pPr>
        <w:ind w:left="720" w:hanging="360"/>
      </w:pPr>
      <w:rPr>
        <w:rFonts w:ascii="Calibri" w:eastAsiaTheme="minorHAns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6E977425"/>
    <w:multiLevelType w:val="hybridMultilevel"/>
    <w:tmpl w:val="2514CD04"/>
    <w:lvl w:ilvl="0" w:tplc="6F4AE746">
      <w:numFmt w:val="bullet"/>
      <w:lvlText w:val="-"/>
      <w:lvlJc w:val="left"/>
      <w:pPr>
        <w:ind w:left="786" w:hanging="360"/>
      </w:pPr>
      <w:rPr>
        <w:rFonts w:ascii="Franklin Gothic Medium" w:eastAsiaTheme="minorHAnsi" w:hAnsi="Franklin Gothic Medium" w:cstheme="minorBidi" w:hint="default"/>
      </w:rPr>
    </w:lvl>
    <w:lvl w:ilvl="1" w:tplc="340A0003">
      <w:start w:val="1"/>
      <w:numFmt w:val="bullet"/>
      <w:lvlText w:val="o"/>
      <w:lvlJc w:val="left"/>
      <w:pPr>
        <w:ind w:left="1582" w:hanging="360"/>
      </w:pPr>
      <w:rPr>
        <w:rFonts w:ascii="Courier New" w:hAnsi="Courier New" w:cs="Courier New" w:hint="default"/>
      </w:rPr>
    </w:lvl>
    <w:lvl w:ilvl="2" w:tplc="340A0005">
      <w:start w:val="1"/>
      <w:numFmt w:val="bullet"/>
      <w:lvlText w:val=""/>
      <w:lvlJc w:val="left"/>
      <w:pPr>
        <w:ind w:left="2302" w:hanging="360"/>
      </w:pPr>
      <w:rPr>
        <w:rFonts w:ascii="Wingdings" w:hAnsi="Wingdings" w:hint="default"/>
      </w:rPr>
    </w:lvl>
    <w:lvl w:ilvl="3" w:tplc="340A000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E8"/>
    <w:rsid w:val="00000EB5"/>
    <w:rsid w:val="00005261"/>
    <w:rsid w:val="00016165"/>
    <w:rsid w:val="00016B76"/>
    <w:rsid w:val="00023050"/>
    <w:rsid w:val="000323BC"/>
    <w:rsid w:val="00054956"/>
    <w:rsid w:val="00086834"/>
    <w:rsid w:val="000911E6"/>
    <w:rsid w:val="000A5856"/>
    <w:rsid w:val="000A5DED"/>
    <w:rsid w:val="000C2B31"/>
    <w:rsid w:val="000D45C4"/>
    <w:rsid w:val="000E66D9"/>
    <w:rsid w:val="000F44D9"/>
    <w:rsid w:val="000F59E3"/>
    <w:rsid w:val="00105DBF"/>
    <w:rsid w:val="00121EAB"/>
    <w:rsid w:val="001505CF"/>
    <w:rsid w:val="001510F5"/>
    <w:rsid w:val="00154ED3"/>
    <w:rsid w:val="00180FBF"/>
    <w:rsid w:val="00184721"/>
    <w:rsid w:val="00185C24"/>
    <w:rsid w:val="001941AE"/>
    <w:rsid w:val="00194516"/>
    <w:rsid w:val="001C09D9"/>
    <w:rsid w:val="001D4382"/>
    <w:rsid w:val="001D6A5D"/>
    <w:rsid w:val="001E28B3"/>
    <w:rsid w:val="001E754B"/>
    <w:rsid w:val="001F7D2B"/>
    <w:rsid w:val="0020252C"/>
    <w:rsid w:val="002109EA"/>
    <w:rsid w:val="0021750D"/>
    <w:rsid w:val="00217B6A"/>
    <w:rsid w:val="002318B9"/>
    <w:rsid w:val="00257804"/>
    <w:rsid w:val="00260BC2"/>
    <w:rsid w:val="002854F7"/>
    <w:rsid w:val="002A2D5A"/>
    <w:rsid w:val="002B0A7D"/>
    <w:rsid w:val="002B3437"/>
    <w:rsid w:val="002C2668"/>
    <w:rsid w:val="002C47C8"/>
    <w:rsid w:val="002E1091"/>
    <w:rsid w:val="002F08C6"/>
    <w:rsid w:val="002F72A2"/>
    <w:rsid w:val="002F7C9D"/>
    <w:rsid w:val="003015C4"/>
    <w:rsid w:val="003115AB"/>
    <w:rsid w:val="003136C6"/>
    <w:rsid w:val="00342AE2"/>
    <w:rsid w:val="003466B8"/>
    <w:rsid w:val="00352397"/>
    <w:rsid w:val="00362F38"/>
    <w:rsid w:val="0037191B"/>
    <w:rsid w:val="00375C0A"/>
    <w:rsid w:val="00380288"/>
    <w:rsid w:val="003A6D59"/>
    <w:rsid w:val="003B0E66"/>
    <w:rsid w:val="003B1FD9"/>
    <w:rsid w:val="003B6533"/>
    <w:rsid w:val="003C090D"/>
    <w:rsid w:val="003D24B0"/>
    <w:rsid w:val="003D2E44"/>
    <w:rsid w:val="003E1AE0"/>
    <w:rsid w:val="003E1F85"/>
    <w:rsid w:val="003E77C3"/>
    <w:rsid w:val="00400EB0"/>
    <w:rsid w:val="004319D1"/>
    <w:rsid w:val="0045263D"/>
    <w:rsid w:val="004575F7"/>
    <w:rsid w:val="0046026F"/>
    <w:rsid w:val="00461D00"/>
    <w:rsid w:val="00466B69"/>
    <w:rsid w:val="0049320E"/>
    <w:rsid w:val="00493617"/>
    <w:rsid w:val="00495263"/>
    <w:rsid w:val="00496896"/>
    <w:rsid w:val="00496CA0"/>
    <w:rsid w:val="004A208B"/>
    <w:rsid w:val="004E1142"/>
    <w:rsid w:val="004F549D"/>
    <w:rsid w:val="00512EC3"/>
    <w:rsid w:val="00520F6C"/>
    <w:rsid w:val="00533D12"/>
    <w:rsid w:val="00536E86"/>
    <w:rsid w:val="0053792B"/>
    <w:rsid w:val="0053795B"/>
    <w:rsid w:val="00540F31"/>
    <w:rsid w:val="00560E03"/>
    <w:rsid w:val="00561A9C"/>
    <w:rsid w:val="00577A7B"/>
    <w:rsid w:val="00593A9D"/>
    <w:rsid w:val="005C2363"/>
    <w:rsid w:val="005E0EA6"/>
    <w:rsid w:val="005F33A3"/>
    <w:rsid w:val="00601A76"/>
    <w:rsid w:val="0060297E"/>
    <w:rsid w:val="006065AA"/>
    <w:rsid w:val="006259BE"/>
    <w:rsid w:val="006356B9"/>
    <w:rsid w:val="00640039"/>
    <w:rsid w:val="006439F2"/>
    <w:rsid w:val="006473E8"/>
    <w:rsid w:val="0065129A"/>
    <w:rsid w:val="0065525A"/>
    <w:rsid w:val="00656B8C"/>
    <w:rsid w:val="0067003F"/>
    <w:rsid w:val="00673F3D"/>
    <w:rsid w:val="00683243"/>
    <w:rsid w:val="006916D9"/>
    <w:rsid w:val="00693DBC"/>
    <w:rsid w:val="00697FC5"/>
    <w:rsid w:val="006A233C"/>
    <w:rsid w:val="006A2C4B"/>
    <w:rsid w:val="006A49FC"/>
    <w:rsid w:val="006B4329"/>
    <w:rsid w:val="006C0694"/>
    <w:rsid w:val="006C08D2"/>
    <w:rsid w:val="006D0B17"/>
    <w:rsid w:val="006D1D3F"/>
    <w:rsid w:val="006D43EC"/>
    <w:rsid w:val="006D7504"/>
    <w:rsid w:val="006F0FFA"/>
    <w:rsid w:val="006F3B52"/>
    <w:rsid w:val="006F55E3"/>
    <w:rsid w:val="00702202"/>
    <w:rsid w:val="0070372D"/>
    <w:rsid w:val="00705255"/>
    <w:rsid w:val="00746A96"/>
    <w:rsid w:val="00775DD7"/>
    <w:rsid w:val="00784A04"/>
    <w:rsid w:val="0078578A"/>
    <w:rsid w:val="00786141"/>
    <w:rsid w:val="007D1AFC"/>
    <w:rsid w:val="007E316C"/>
    <w:rsid w:val="00821C7B"/>
    <w:rsid w:val="00822479"/>
    <w:rsid w:val="0082390F"/>
    <w:rsid w:val="00836DAC"/>
    <w:rsid w:val="0084104D"/>
    <w:rsid w:val="00847B02"/>
    <w:rsid w:val="00855117"/>
    <w:rsid w:val="008662FD"/>
    <w:rsid w:val="00871B4C"/>
    <w:rsid w:val="0087223B"/>
    <w:rsid w:val="008722AA"/>
    <w:rsid w:val="008772EA"/>
    <w:rsid w:val="008A4AB0"/>
    <w:rsid w:val="008B2E71"/>
    <w:rsid w:val="008C02FD"/>
    <w:rsid w:val="008D335B"/>
    <w:rsid w:val="00903DB8"/>
    <w:rsid w:val="00921CD0"/>
    <w:rsid w:val="0092414A"/>
    <w:rsid w:val="00941DB6"/>
    <w:rsid w:val="00951D46"/>
    <w:rsid w:val="009601F2"/>
    <w:rsid w:val="00964894"/>
    <w:rsid w:val="00982C19"/>
    <w:rsid w:val="009864A3"/>
    <w:rsid w:val="00996519"/>
    <w:rsid w:val="009D351C"/>
    <w:rsid w:val="009E5B1E"/>
    <w:rsid w:val="009F1305"/>
    <w:rsid w:val="009F5DBD"/>
    <w:rsid w:val="00A00725"/>
    <w:rsid w:val="00A021B6"/>
    <w:rsid w:val="00A12F1E"/>
    <w:rsid w:val="00A1432B"/>
    <w:rsid w:val="00A206C0"/>
    <w:rsid w:val="00A31851"/>
    <w:rsid w:val="00A50B7F"/>
    <w:rsid w:val="00A6404F"/>
    <w:rsid w:val="00A65D75"/>
    <w:rsid w:val="00A722CE"/>
    <w:rsid w:val="00A83B99"/>
    <w:rsid w:val="00A86FF0"/>
    <w:rsid w:val="00A90330"/>
    <w:rsid w:val="00A91380"/>
    <w:rsid w:val="00AA165C"/>
    <w:rsid w:val="00AA24D8"/>
    <w:rsid w:val="00AA36EE"/>
    <w:rsid w:val="00AA542A"/>
    <w:rsid w:val="00AC0715"/>
    <w:rsid w:val="00AE229F"/>
    <w:rsid w:val="00B17AD2"/>
    <w:rsid w:val="00B2115A"/>
    <w:rsid w:val="00B21A96"/>
    <w:rsid w:val="00B51A19"/>
    <w:rsid w:val="00B66553"/>
    <w:rsid w:val="00B71768"/>
    <w:rsid w:val="00B737B4"/>
    <w:rsid w:val="00B81E51"/>
    <w:rsid w:val="00B84B6A"/>
    <w:rsid w:val="00B91916"/>
    <w:rsid w:val="00B969DD"/>
    <w:rsid w:val="00BB4733"/>
    <w:rsid w:val="00C024E3"/>
    <w:rsid w:val="00C03BDE"/>
    <w:rsid w:val="00C10A90"/>
    <w:rsid w:val="00C375FB"/>
    <w:rsid w:val="00C4661C"/>
    <w:rsid w:val="00C53047"/>
    <w:rsid w:val="00C55D23"/>
    <w:rsid w:val="00C66834"/>
    <w:rsid w:val="00C74A63"/>
    <w:rsid w:val="00C767CA"/>
    <w:rsid w:val="00C8108C"/>
    <w:rsid w:val="00CA39C9"/>
    <w:rsid w:val="00CC1FE2"/>
    <w:rsid w:val="00CC35A2"/>
    <w:rsid w:val="00CE7E37"/>
    <w:rsid w:val="00CF0AB0"/>
    <w:rsid w:val="00CF5C85"/>
    <w:rsid w:val="00D1782A"/>
    <w:rsid w:val="00D27124"/>
    <w:rsid w:val="00D31CF2"/>
    <w:rsid w:val="00D32445"/>
    <w:rsid w:val="00D3583F"/>
    <w:rsid w:val="00D62BA4"/>
    <w:rsid w:val="00DB7DF9"/>
    <w:rsid w:val="00DD3EBB"/>
    <w:rsid w:val="00E001E2"/>
    <w:rsid w:val="00E26562"/>
    <w:rsid w:val="00E31BCD"/>
    <w:rsid w:val="00E45459"/>
    <w:rsid w:val="00E466BB"/>
    <w:rsid w:val="00E565E6"/>
    <w:rsid w:val="00E87931"/>
    <w:rsid w:val="00E927E9"/>
    <w:rsid w:val="00E96E69"/>
    <w:rsid w:val="00EA0558"/>
    <w:rsid w:val="00EA1F6E"/>
    <w:rsid w:val="00EA53F1"/>
    <w:rsid w:val="00EB49CC"/>
    <w:rsid w:val="00ED2800"/>
    <w:rsid w:val="00ED4568"/>
    <w:rsid w:val="00EE1DBB"/>
    <w:rsid w:val="00EE2956"/>
    <w:rsid w:val="00EE663E"/>
    <w:rsid w:val="00EF7E98"/>
    <w:rsid w:val="00F23D53"/>
    <w:rsid w:val="00F25DCE"/>
    <w:rsid w:val="00F470FD"/>
    <w:rsid w:val="00F47CE4"/>
    <w:rsid w:val="00F57BA8"/>
    <w:rsid w:val="00F60D2C"/>
    <w:rsid w:val="00F6209E"/>
    <w:rsid w:val="00F63789"/>
    <w:rsid w:val="00F70191"/>
    <w:rsid w:val="00F750A5"/>
    <w:rsid w:val="00F84091"/>
    <w:rsid w:val="00F87216"/>
    <w:rsid w:val="00F902BC"/>
    <w:rsid w:val="00F94A03"/>
    <w:rsid w:val="00F9612C"/>
    <w:rsid w:val="00FB2B36"/>
    <w:rsid w:val="00FC67BA"/>
    <w:rsid w:val="00FD2F04"/>
    <w:rsid w:val="00FE410D"/>
    <w:rsid w:val="00FF1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FD2F04"/>
    <w:pPr>
      <w:keepNext/>
      <w:keepLines/>
      <w:spacing w:before="200" w:after="0"/>
      <w:outlineLvl w:val="1"/>
    </w:pPr>
    <w:rPr>
      <w:rFonts w:asciiTheme="majorHAnsi" w:eastAsiaTheme="majorEastAsia" w:hAnsiTheme="majorHAnsi" w:cstheme="majorBidi"/>
      <w:b/>
      <w:bCs/>
      <w:color w:val="4F81BD" w:themeColor="accent1"/>
      <w:sz w:val="26"/>
      <w:szCs w:val="26"/>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15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15C4"/>
    <w:rPr>
      <w:rFonts w:ascii="Tahoma" w:hAnsi="Tahoma" w:cs="Tahoma"/>
      <w:sz w:val="16"/>
      <w:szCs w:val="16"/>
    </w:rPr>
  </w:style>
  <w:style w:type="character" w:styleId="Hipervnculo">
    <w:name w:val="Hyperlink"/>
    <w:basedOn w:val="Fuentedeprrafopredeter"/>
    <w:uiPriority w:val="99"/>
    <w:unhideWhenUsed/>
    <w:rsid w:val="002318B9"/>
    <w:rPr>
      <w:color w:val="0000FF" w:themeColor="hyperlink"/>
      <w:u w:val="single"/>
    </w:rPr>
  </w:style>
  <w:style w:type="paragraph" w:styleId="Prrafodelista">
    <w:name w:val="List Paragraph"/>
    <w:basedOn w:val="Normal"/>
    <w:uiPriority w:val="34"/>
    <w:qFormat/>
    <w:rsid w:val="0021750D"/>
    <w:pPr>
      <w:ind w:left="720"/>
      <w:contextualSpacing/>
    </w:pPr>
    <w:rPr>
      <w:lang w:val="es-CL"/>
    </w:rPr>
  </w:style>
  <w:style w:type="character" w:customStyle="1" w:styleId="Ttulo2Car">
    <w:name w:val="Título 2 Car"/>
    <w:basedOn w:val="Fuentedeprrafopredeter"/>
    <w:link w:val="Ttulo2"/>
    <w:uiPriority w:val="9"/>
    <w:semiHidden/>
    <w:rsid w:val="00FD2F04"/>
    <w:rPr>
      <w:rFonts w:asciiTheme="majorHAnsi" w:eastAsiaTheme="majorEastAsia" w:hAnsiTheme="majorHAnsi" w:cstheme="majorBidi"/>
      <w:b/>
      <w:bCs/>
      <w:color w:val="4F81BD" w:themeColor="accent1"/>
      <w:sz w:val="26"/>
      <w:szCs w:val="26"/>
      <w:lang w:val="es-CL"/>
    </w:rPr>
  </w:style>
  <w:style w:type="table" w:styleId="Tablaconcuadrcula">
    <w:name w:val="Table Grid"/>
    <w:basedOn w:val="Tablanormal"/>
    <w:uiPriority w:val="59"/>
    <w:rsid w:val="0046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FD2F04"/>
    <w:pPr>
      <w:keepNext/>
      <w:keepLines/>
      <w:spacing w:before="200" w:after="0"/>
      <w:outlineLvl w:val="1"/>
    </w:pPr>
    <w:rPr>
      <w:rFonts w:asciiTheme="majorHAnsi" w:eastAsiaTheme="majorEastAsia" w:hAnsiTheme="majorHAnsi" w:cstheme="majorBidi"/>
      <w:b/>
      <w:bCs/>
      <w:color w:val="4F81BD" w:themeColor="accent1"/>
      <w:sz w:val="26"/>
      <w:szCs w:val="26"/>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15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15C4"/>
    <w:rPr>
      <w:rFonts w:ascii="Tahoma" w:hAnsi="Tahoma" w:cs="Tahoma"/>
      <w:sz w:val="16"/>
      <w:szCs w:val="16"/>
    </w:rPr>
  </w:style>
  <w:style w:type="character" w:styleId="Hipervnculo">
    <w:name w:val="Hyperlink"/>
    <w:basedOn w:val="Fuentedeprrafopredeter"/>
    <w:uiPriority w:val="99"/>
    <w:unhideWhenUsed/>
    <w:rsid w:val="002318B9"/>
    <w:rPr>
      <w:color w:val="0000FF" w:themeColor="hyperlink"/>
      <w:u w:val="single"/>
    </w:rPr>
  </w:style>
  <w:style w:type="paragraph" w:styleId="Prrafodelista">
    <w:name w:val="List Paragraph"/>
    <w:basedOn w:val="Normal"/>
    <w:uiPriority w:val="34"/>
    <w:qFormat/>
    <w:rsid w:val="0021750D"/>
    <w:pPr>
      <w:ind w:left="720"/>
      <w:contextualSpacing/>
    </w:pPr>
    <w:rPr>
      <w:lang w:val="es-CL"/>
    </w:rPr>
  </w:style>
  <w:style w:type="character" w:customStyle="1" w:styleId="Ttulo2Car">
    <w:name w:val="Título 2 Car"/>
    <w:basedOn w:val="Fuentedeprrafopredeter"/>
    <w:link w:val="Ttulo2"/>
    <w:uiPriority w:val="9"/>
    <w:semiHidden/>
    <w:rsid w:val="00FD2F04"/>
    <w:rPr>
      <w:rFonts w:asciiTheme="majorHAnsi" w:eastAsiaTheme="majorEastAsia" w:hAnsiTheme="majorHAnsi" w:cstheme="majorBidi"/>
      <w:b/>
      <w:bCs/>
      <w:color w:val="4F81BD" w:themeColor="accent1"/>
      <w:sz w:val="26"/>
      <w:szCs w:val="26"/>
      <w:lang w:val="es-CL"/>
    </w:rPr>
  </w:style>
  <w:style w:type="table" w:styleId="Tablaconcuadrcula">
    <w:name w:val="Table Grid"/>
    <w:basedOn w:val="Tablanormal"/>
    <w:uiPriority w:val="59"/>
    <w:rsid w:val="0046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arane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1270</Words>
  <Characters>6991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GABRIELA</cp:lastModifiedBy>
  <cp:revision>53</cp:revision>
  <dcterms:created xsi:type="dcterms:W3CDTF">2015-05-23T22:46:00Z</dcterms:created>
  <dcterms:modified xsi:type="dcterms:W3CDTF">2015-08-31T20:12:00Z</dcterms:modified>
</cp:coreProperties>
</file>